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0F" w:rsidRPr="00EA4CCD" w:rsidRDefault="00F1790F" w:rsidP="00544348">
      <w:pPr>
        <w:jc w:val="center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BE7EED" w:rsidP="00544348">
      <w:pPr>
        <w:jc w:val="center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IZJAVA O NEPOSTOJANJU DVOSTRUKOG FINANSIRANJA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BE7EED" w:rsidP="00322156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Ovdepotvrđujem da</w:t>
      </w:r>
      <w:r w:rsidR="004F26C5" w:rsidRPr="00EA4CCD">
        <w:rPr>
          <w:rFonts w:asciiTheme="minorHAnsi" w:hAnsiTheme="minorHAnsi" w:cstheme="minorHAnsi"/>
          <w:bCs/>
          <w:lang w:val="en-GB"/>
        </w:rPr>
        <w:t>: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BE7EED" w:rsidP="00322156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Podnosilacprijave</w:t>
      </w:r>
      <w:r w:rsidR="00322156" w:rsidRPr="00EA4CCD">
        <w:rPr>
          <w:rFonts w:asciiTheme="minorHAnsi" w:hAnsiTheme="minorHAnsi" w:cstheme="minorHAnsi"/>
          <w:bCs/>
          <w:lang w:val="en-GB"/>
        </w:rPr>
        <w:t>:____________________________________________________________</w:t>
      </w:r>
    </w:p>
    <w:p w:rsidR="00322156" w:rsidRPr="00EA4CCD" w:rsidRDefault="00EB6AD5" w:rsidP="00B025B2">
      <w:pPr>
        <w:jc w:val="center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(Naziv</w:t>
      </w:r>
      <w:r w:rsidR="003442A6">
        <w:rPr>
          <w:rFonts w:asciiTheme="minorHAnsi" w:hAnsiTheme="minorHAnsi" w:cstheme="minorHAnsi"/>
          <w:bCs/>
          <w:lang w:val="en-GB"/>
        </w:rPr>
        <w:t>OCD</w:t>
      </w:r>
      <w:r w:rsidR="00B025B2" w:rsidRPr="00EA4CCD">
        <w:rPr>
          <w:rFonts w:asciiTheme="minorHAnsi" w:hAnsiTheme="minorHAnsi" w:cstheme="minorHAnsi"/>
          <w:bCs/>
          <w:lang w:val="en-GB"/>
        </w:rPr>
        <w:t>)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EB6AD5" w:rsidP="00322156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Označitejednuodopcijaispod</w:t>
      </w:r>
      <w:r w:rsidR="00B025B2" w:rsidRPr="00EA4CCD">
        <w:rPr>
          <w:rFonts w:asciiTheme="minorHAnsi" w:hAnsiTheme="minorHAnsi" w:cstheme="minorHAnsi"/>
          <w:bCs/>
          <w:lang w:val="en-GB"/>
        </w:rPr>
        <w:t>:</w:t>
      </w:r>
    </w:p>
    <w:p w:rsidR="00B025B2" w:rsidRPr="00EA4CCD" w:rsidRDefault="00B025B2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B6AD5" w:rsidRDefault="004F26C5" w:rsidP="00322156">
      <w:pPr>
        <w:jc w:val="center"/>
        <w:rPr>
          <w:rFonts w:asciiTheme="minorHAnsi" w:hAnsiTheme="minorHAnsi" w:cstheme="minorHAnsi"/>
          <w:bCs/>
          <w:lang/>
        </w:rPr>
      </w:pPr>
      <w:r w:rsidRPr="00EA4CCD">
        <w:rPr>
          <w:rFonts w:asciiTheme="minorHAnsi" w:hAnsiTheme="minorHAnsi" w:cstheme="minorHAnsi"/>
          <w:bCs/>
          <w:lang w:val="en-GB"/>
        </w:rPr>
        <w:t xml:space="preserve">A) </w:t>
      </w:r>
      <w:r w:rsidR="00EB6AD5">
        <w:rPr>
          <w:rFonts w:asciiTheme="minorHAnsi" w:hAnsiTheme="minorHAnsi" w:cstheme="minorHAnsi"/>
          <w:bCs/>
          <w:lang w:val="en-GB"/>
        </w:rPr>
        <w:t>nije do sadaobezbedio</w:t>
      </w:r>
      <w:r w:rsidR="003442A6">
        <w:rPr>
          <w:rFonts w:asciiTheme="minorHAnsi" w:hAnsiTheme="minorHAnsi" w:cstheme="minorHAnsi"/>
          <w:bCs/>
          <w:lang w:val="en-GB"/>
        </w:rPr>
        <w:t>/la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4F26C5" w:rsidRPr="00EA4CCD" w:rsidRDefault="00EB6AD5" w:rsidP="00094F3C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lang w:val="en-GB"/>
        </w:rPr>
        <w:t xml:space="preserve">finansiranje za </w:t>
      </w:r>
      <w:r w:rsidRPr="00EB6AD5">
        <w:rPr>
          <w:rFonts w:asciiTheme="minorHAnsi" w:hAnsiTheme="minorHAnsi" w:cstheme="minorHAnsi"/>
          <w:b/>
          <w:bCs/>
          <w:lang w:val="en-GB"/>
        </w:rPr>
        <w:t>predloženiprojekat</w:t>
      </w:r>
      <w:r>
        <w:rPr>
          <w:rFonts w:asciiTheme="minorHAnsi" w:hAnsiTheme="minorHAnsi" w:cstheme="minorHAnsi"/>
          <w:b/>
          <w:bCs/>
          <w:lang w:val="en-GB"/>
        </w:rPr>
        <w:t>ili d</w:t>
      </w:r>
      <w:r w:rsidR="003442A6">
        <w:rPr>
          <w:rFonts w:asciiTheme="minorHAnsi" w:hAnsiTheme="minorHAnsi" w:cstheme="minorHAnsi"/>
          <w:b/>
          <w:bCs/>
          <w:lang w:val="en-GB"/>
        </w:rPr>
        <w:t>e</w:t>
      </w:r>
      <w:r>
        <w:rPr>
          <w:rFonts w:asciiTheme="minorHAnsi" w:hAnsiTheme="minorHAnsi" w:cstheme="minorHAnsi"/>
          <w:b/>
          <w:bCs/>
          <w:lang w:val="en-GB"/>
        </w:rPr>
        <w:t>o predloženogprojekta</w:t>
      </w:r>
      <w:r>
        <w:rPr>
          <w:rFonts w:asciiTheme="minorHAnsi" w:hAnsiTheme="minorHAnsi" w:cstheme="minorHAnsi"/>
          <w:bCs/>
          <w:lang w:val="en-GB"/>
        </w:rPr>
        <w:t>izjavnihizvora (nakonkursimakojesuobjavileVladineinstitucije, opštineilinekedrugejavneorganizacije), EU fondovailidrugihmeđunarodnihfondova u tekućojkalendarskojgodini.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center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EB6AD5" w:rsidP="00322156">
      <w:pPr>
        <w:jc w:val="center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ili</w:t>
      </w:r>
    </w:p>
    <w:p w:rsidR="00322156" w:rsidRPr="00EA4CCD" w:rsidRDefault="00322156" w:rsidP="00322156">
      <w:pPr>
        <w:jc w:val="center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center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center"/>
        <w:rPr>
          <w:rFonts w:asciiTheme="minorHAnsi" w:hAnsiTheme="minorHAnsi" w:cstheme="minorHAnsi"/>
          <w:bCs/>
          <w:lang w:val="en-GB"/>
        </w:rPr>
      </w:pPr>
      <w:r w:rsidRPr="00EA4CCD">
        <w:rPr>
          <w:rFonts w:asciiTheme="minorHAnsi" w:hAnsiTheme="minorHAnsi" w:cstheme="minorHAnsi"/>
          <w:bCs/>
          <w:lang w:val="en-GB"/>
        </w:rPr>
        <w:t xml:space="preserve">B) </w:t>
      </w:r>
      <w:r w:rsidR="00EB6AD5">
        <w:rPr>
          <w:rFonts w:asciiTheme="minorHAnsi" w:hAnsiTheme="minorHAnsi" w:cstheme="minorHAnsi"/>
          <w:bCs/>
          <w:lang w:val="en-GB"/>
        </w:rPr>
        <w:t>je podn</w:t>
      </w:r>
      <w:r w:rsidR="003442A6">
        <w:rPr>
          <w:rFonts w:asciiTheme="minorHAnsi" w:hAnsiTheme="minorHAnsi" w:cstheme="minorHAnsi"/>
          <w:bCs/>
          <w:lang w:val="en-GB"/>
        </w:rPr>
        <w:t>e</w:t>
      </w:r>
      <w:r w:rsidR="00EB6AD5">
        <w:rPr>
          <w:rFonts w:asciiTheme="minorHAnsi" w:hAnsiTheme="minorHAnsi" w:cstheme="minorHAnsi"/>
          <w:bCs/>
          <w:lang w:val="en-GB"/>
        </w:rPr>
        <w:t>o</w:t>
      </w:r>
      <w:r w:rsidR="003442A6">
        <w:rPr>
          <w:rFonts w:asciiTheme="minorHAnsi" w:hAnsiTheme="minorHAnsi" w:cstheme="minorHAnsi"/>
          <w:bCs/>
          <w:lang w:val="en-GB"/>
        </w:rPr>
        <w:t>/la</w:t>
      </w:r>
      <w:r w:rsidR="00EB6AD5">
        <w:rPr>
          <w:rFonts w:asciiTheme="minorHAnsi" w:hAnsiTheme="minorHAnsi" w:cstheme="minorHAnsi"/>
          <w:bCs/>
          <w:lang w:val="en-GB"/>
        </w:rPr>
        <w:t>prijavu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EB6AD5" w:rsidP="00322156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za finansiranje</w:t>
      </w:r>
      <w:r w:rsidRPr="00EB6AD5">
        <w:rPr>
          <w:rFonts w:asciiTheme="minorHAnsi" w:hAnsiTheme="minorHAnsi" w:cstheme="minorHAnsi"/>
          <w:b/>
          <w:bCs/>
          <w:lang w:val="en-GB"/>
        </w:rPr>
        <w:t>predloženogprojekta</w:t>
      </w:r>
      <w:r w:rsidR="00B025B2" w:rsidRPr="00EA4CCD">
        <w:rPr>
          <w:rFonts w:asciiTheme="minorHAnsi" w:hAnsiTheme="minorHAnsi" w:cstheme="minorHAnsi"/>
          <w:bCs/>
          <w:lang w:val="en-GB"/>
        </w:rPr>
        <w:t xml:space="preserve">, </w:t>
      </w:r>
      <w:r>
        <w:rPr>
          <w:rFonts w:asciiTheme="minorHAnsi" w:hAnsiTheme="minorHAnsi" w:cstheme="minorHAnsi"/>
          <w:bCs/>
          <w:lang w:val="en-GB"/>
        </w:rPr>
        <w:t>ali je evaluacioni</w:t>
      </w:r>
      <w:r w:rsidR="00094F3C">
        <w:rPr>
          <w:rFonts w:asciiTheme="minorHAnsi" w:hAnsiTheme="minorHAnsi" w:cstheme="minorHAnsi"/>
          <w:bCs/>
          <w:lang w:val="en-GB"/>
        </w:rPr>
        <w:t>proces</w:t>
      </w:r>
      <w:r>
        <w:rPr>
          <w:rFonts w:asciiTheme="minorHAnsi" w:hAnsiTheme="minorHAnsi" w:cstheme="minorHAnsi"/>
          <w:bCs/>
          <w:lang w:val="en-GB"/>
        </w:rPr>
        <w:t xml:space="preserve">jošuvek u toku. 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  <w:r w:rsidRPr="00EA4CCD">
        <w:rPr>
          <w:rFonts w:asciiTheme="minorHAnsi" w:hAnsiTheme="minorHAnsi" w:cstheme="minorHAnsi"/>
          <w:bCs/>
          <w:lang w:val="en-GB"/>
        </w:rPr>
        <w:t>__________________________________________________________________________</w:t>
      </w:r>
    </w:p>
    <w:p w:rsidR="00322156" w:rsidRPr="00EA4CCD" w:rsidRDefault="00B025B2" w:rsidP="00322156">
      <w:pPr>
        <w:jc w:val="center"/>
        <w:rPr>
          <w:rFonts w:asciiTheme="minorHAnsi" w:hAnsiTheme="minorHAnsi" w:cstheme="minorHAnsi"/>
          <w:bCs/>
          <w:lang w:val="en-GB"/>
        </w:rPr>
      </w:pPr>
      <w:r w:rsidRPr="00EA4CCD">
        <w:rPr>
          <w:rFonts w:asciiTheme="minorHAnsi" w:hAnsiTheme="minorHAnsi" w:cstheme="minorHAnsi"/>
          <w:bCs/>
          <w:lang w:val="en-GB"/>
        </w:rPr>
        <w:t>(</w:t>
      </w:r>
      <w:r w:rsidR="00EB6AD5">
        <w:rPr>
          <w:rFonts w:asciiTheme="minorHAnsi" w:hAnsiTheme="minorHAnsi" w:cstheme="minorHAnsi"/>
          <w:bCs/>
          <w:lang w:val="en-GB"/>
        </w:rPr>
        <w:t xml:space="preserve">Nazivinstitucije i konkursanakom je prijavljenpredloženiprojekat) 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4F6799" w:rsidP="00322156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U slučaju da nakonzavršetkaprocesaevaluacijepredloženiprojekatbudeodobren za finansiranje, obavestiću</w:t>
      </w:r>
      <w:r w:rsidR="003442A6">
        <w:rPr>
          <w:rFonts w:asciiTheme="minorHAnsi" w:hAnsiTheme="minorHAnsi" w:cstheme="minorHAnsi"/>
          <w:bCs/>
          <w:lang w:val="en-GB"/>
        </w:rPr>
        <w:t>lokalnusamoupravu</w:t>
      </w:r>
      <w:r w:rsidR="00211794" w:rsidRPr="00211794">
        <w:rPr>
          <w:rFonts w:asciiTheme="minorHAnsi" w:hAnsiTheme="minorHAnsi" w:cstheme="minorHAnsi"/>
          <w:bCs/>
          <w:lang w:val="en-GB"/>
        </w:rPr>
        <w:t>Dimitrovgrad</w:t>
      </w:r>
      <w:r>
        <w:rPr>
          <w:rFonts w:asciiTheme="minorHAnsi" w:hAnsiTheme="minorHAnsi" w:cstheme="minorHAnsi"/>
          <w:bCs/>
          <w:lang w:val="en-GB"/>
        </w:rPr>
        <w:t xml:space="preserve"> i ReLOaDProjektnitim o tome u najkraćemroku u ci</w:t>
      </w:r>
      <w:r w:rsidR="00094F3C">
        <w:rPr>
          <w:rFonts w:asciiTheme="minorHAnsi" w:hAnsiTheme="minorHAnsi" w:cstheme="minorHAnsi"/>
          <w:bCs/>
          <w:lang w:val="en-GB"/>
        </w:rPr>
        <w:t>ljupronalaženjanačina da se</w:t>
      </w:r>
      <w:r>
        <w:rPr>
          <w:rFonts w:asciiTheme="minorHAnsi" w:hAnsiTheme="minorHAnsi" w:cstheme="minorHAnsi"/>
          <w:bCs/>
          <w:lang w:val="en-GB"/>
        </w:rPr>
        <w:t>sprečidvostrukofinansiranjepredloženog</w:t>
      </w:r>
      <w:r w:rsidR="00094F3C">
        <w:rPr>
          <w:rFonts w:asciiTheme="minorHAnsi" w:hAnsiTheme="minorHAnsi" w:cstheme="minorHAnsi"/>
          <w:bCs/>
          <w:lang w:val="en-GB"/>
        </w:rPr>
        <w:t>projektailidelaprojekta</w:t>
      </w:r>
      <w:r>
        <w:rPr>
          <w:rFonts w:asciiTheme="minorHAnsi" w:hAnsiTheme="minorHAnsi" w:cstheme="minorHAnsi"/>
          <w:bCs/>
          <w:lang w:val="en-GB"/>
        </w:rPr>
        <w:t>.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4F6799" w:rsidP="00322156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Pod punommaterijalnom I krivičnomodgovornostiizjavljujem da su</w:t>
      </w:r>
      <w:r w:rsidR="00A604A9">
        <w:rPr>
          <w:rFonts w:asciiTheme="minorHAnsi" w:hAnsiTheme="minorHAnsi" w:cstheme="minorHAnsi"/>
          <w:bCs/>
          <w:lang w:val="en-GB"/>
        </w:rPr>
        <w:t xml:space="preserve"> gore navedeneinformacijeistinite</w:t>
      </w:r>
      <w:r>
        <w:rPr>
          <w:rFonts w:asciiTheme="minorHAnsi" w:hAnsiTheme="minorHAnsi" w:cstheme="minorHAnsi"/>
          <w:bCs/>
          <w:lang w:val="en-GB"/>
        </w:rPr>
        <w:t xml:space="preserve">, </w:t>
      </w:r>
      <w:r w:rsidR="00A604A9">
        <w:rPr>
          <w:rFonts w:asciiTheme="minorHAnsi" w:hAnsiTheme="minorHAnsi" w:cstheme="minorHAnsi"/>
          <w:bCs/>
          <w:lang w:val="en-GB"/>
        </w:rPr>
        <w:t>ažurne i kompletne</w:t>
      </w:r>
      <w:r w:rsidR="00B025B2" w:rsidRPr="00EA4CCD">
        <w:rPr>
          <w:rFonts w:asciiTheme="minorHAnsi" w:hAnsiTheme="minorHAnsi" w:cstheme="minorHAnsi"/>
          <w:bCs/>
          <w:lang w:val="en-GB"/>
        </w:rPr>
        <w:t>.</w:t>
      </w:r>
    </w:p>
    <w:p w:rsidR="00B025B2" w:rsidRPr="00EA4CCD" w:rsidRDefault="00B025B2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FB5933" w:rsidRPr="00EA4CCD" w:rsidRDefault="00FB5933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442A6" w:rsidRDefault="003442A6" w:rsidP="00FB5933">
      <w:pPr>
        <w:jc w:val="right"/>
        <w:rPr>
          <w:rFonts w:asciiTheme="minorHAnsi" w:hAnsiTheme="minorHAnsi" w:cstheme="minorHAnsi"/>
          <w:bCs/>
          <w:lang w:val="en-GB"/>
        </w:rPr>
      </w:pPr>
    </w:p>
    <w:p w:rsidR="003442A6" w:rsidRDefault="003442A6" w:rsidP="00FB5933">
      <w:pPr>
        <w:jc w:val="right"/>
        <w:rPr>
          <w:rFonts w:asciiTheme="minorHAnsi" w:hAnsiTheme="minorHAnsi" w:cstheme="minorHAnsi"/>
          <w:bCs/>
          <w:lang w:val="en-GB"/>
        </w:rPr>
      </w:pPr>
    </w:p>
    <w:p w:rsidR="00FB5933" w:rsidRPr="00EA4CCD" w:rsidRDefault="004F6799" w:rsidP="00FB5933">
      <w:pPr>
        <w:jc w:val="right"/>
        <w:rPr>
          <w:rFonts w:asciiTheme="minorHAnsi" w:hAnsiTheme="minorHAnsi" w:cstheme="minorHAnsi"/>
          <w:bCs/>
          <w:lang w:val="en-GB"/>
        </w:rPr>
        <w:sectPr w:rsidR="00FB5933" w:rsidRPr="00EA4CCD" w:rsidSect="00EA4CCD">
          <w:headerReference w:type="default" r:id="rId10"/>
          <w:pgSz w:w="11906" w:h="16838"/>
          <w:pgMar w:top="2610" w:right="1466" w:bottom="720" w:left="1276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bCs/>
          <w:lang w:val="en-GB"/>
        </w:rPr>
        <w:t>___________________________</w:t>
      </w:r>
    </w:p>
    <w:p w:rsidR="00FB5933" w:rsidRPr="00EA4CCD" w:rsidRDefault="00FB5933" w:rsidP="00322156">
      <w:pPr>
        <w:jc w:val="both"/>
        <w:rPr>
          <w:rFonts w:asciiTheme="minorHAnsi" w:hAnsiTheme="minorHAnsi" w:cstheme="minorHAnsi"/>
          <w:bCs/>
          <w:lang w:val="en-GB"/>
        </w:rPr>
        <w:sectPr w:rsidR="00FB5933" w:rsidRPr="00EA4CCD" w:rsidSect="00EA4CCD">
          <w:type w:val="continuous"/>
          <w:pgSz w:w="11906" w:h="16838"/>
          <w:pgMar w:top="720" w:right="1466" w:bottom="720" w:left="1276" w:header="709" w:footer="709" w:gutter="0"/>
          <w:cols w:num="2" w:space="708"/>
          <w:docGrid w:linePitch="360"/>
        </w:sectPr>
      </w:pPr>
    </w:p>
    <w:p w:rsidR="00FB5933" w:rsidRPr="00EA4CCD" w:rsidRDefault="004F6799" w:rsidP="003442A6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lastRenderedPageBreak/>
        <w:t>Da</w:t>
      </w:r>
      <w:r w:rsidR="003442A6">
        <w:rPr>
          <w:rFonts w:asciiTheme="minorHAnsi" w:hAnsiTheme="minorHAnsi" w:cstheme="minorHAnsi"/>
          <w:bCs/>
          <w:lang w:val="en-GB"/>
        </w:rPr>
        <w:t>t</w:t>
      </w:r>
      <w:r>
        <w:rPr>
          <w:rFonts w:asciiTheme="minorHAnsi" w:hAnsiTheme="minorHAnsi" w:cstheme="minorHAnsi"/>
          <w:bCs/>
          <w:lang w:val="en-GB"/>
        </w:rPr>
        <w:t>um i mesto</w:t>
      </w:r>
      <w:r w:rsidR="00322156" w:rsidRPr="00EA4CCD">
        <w:rPr>
          <w:rFonts w:asciiTheme="minorHAnsi" w:hAnsiTheme="minorHAnsi" w:cstheme="minorHAnsi"/>
          <w:bCs/>
          <w:lang w:val="en-GB"/>
        </w:rPr>
        <w:t xml:space="preserve">: </w:t>
      </w:r>
    </w:p>
    <w:p w:rsidR="00322156" w:rsidRPr="00EA4CCD" w:rsidRDefault="00FB5933" w:rsidP="00322156">
      <w:pPr>
        <w:jc w:val="both"/>
        <w:rPr>
          <w:rFonts w:asciiTheme="minorHAnsi" w:hAnsiTheme="minorHAnsi" w:cstheme="minorHAnsi"/>
          <w:bCs/>
          <w:lang w:val="en-GB"/>
        </w:rPr>
      </w:pPr>
      <w:r w:rsidRPr="00EA4CCD">
        <w:rPr>
          <w:rFonts w:asciiTheme="minorHAnsi" w:hAnsiTheme="minorHAnsi" w:cstheme="minorHAnsi"/>
          <w:bCs/>
          <w:lang w:val="en-GB"/>
        </w:rPr>
        <w:t xml:space="preserve">________________________          </w:t>
      </w:r>
      <w:r w:rsidR="003442A6" w:rsidRPr="00211794">
        <w:rPr>
          <w:rFonts w:asciiTheme="minorHAnsi" w:hAnsiTheme="minorHAnsi" w:cstheme="minorHAnsi"/>
          <w:bCs/>
          <w:lang w:val="en-GB"/>
        </w:rPr>
        <w:t>____</w:t>
      </w:r>
      <w:r w:rsidR="00EA4CCD" w:rsidRPr="00211794">
        <w:rPr>
          <w:rFonts w:asciiTheme="minorHAnsi" w:hAnsiTheme="minorHAnsi" w:cstheme="minorHAnsi"/>
          <w:bCs/>
          <w:lang w:val="en-GB"/>
        </w:rPr>
        <w:t>(</w:t>
      </w:r>
      <w:r w:rsidR="004F6799" w:rsidRPr="00211794">
        <w:rPr>
          <w:rFonts w:asciiTheme="minorHAnsi" w:hAnsiTheme="minorHAnsi" w:cstheme="minorHAnsi"/>
          <w:bCs/>
          <w:lang w:val="en-GB"/>
        </w:rPr>
        <w:t>pečat</w:t>
      </w:r>
      <w:r w:rsidR="00EA4CCD" w:rsidRPr="00211794">
        <w:rPr>
          <w:rFonts w:asciiTheme="minorHAnsi" w:hAnsiTheme="minorHAnsi" w:cstheme="minorHAnsi"/>
          <w:bCs/>
          <w:lang w:val="en-GB"/>
        </w:rPr>
        <w:t>)</w:t>
      </w:r>
    </w:p>
    <w:p w:rsidR="00322156" w:rsidRPr="00EA4CCD" w:rsidRDefault="004F6799" w:rsidP="00B025B2">
      <w:pPr>
        <w:jc w:val="right"/>
        <w:rPr>
          <w:rFonts w:asciiTheme="minorHAnsi" w:hAnsiTheme="minorHAnsi" w:cstheme="minorHAnsi"/>
          <w:lang w:val="en-GB"/>
        </w:rPr>
        <w:sectPr w:rsidR="00322156" w:rsidRPr="00EA4CCD" w:rsidSect="00EA4CCD">
          <w:type w:val="continuous"/>
          <w:pgSz w:w="11906" w:h="16838"/>
          <w:pgMar w:top="720" w:right="1466" w:bottom="720" w:left="1276" w:header="709" w:footer="709" w:gutter="0"/>
          <w:cols w:num="2" w:space="16"/>
          <w:docGrid w:linePitch="360"/>
        </w:sectPr>
      </w:pPr>
      <w:r>
        <w:rPr>
          <w:rFonts w:asciiTheme="minorHAnsi" w:hAnsiTheme="minorHAnsi" w:cstheme="minorHAnsi"/>
          <w:bCs/>
          <w:lang w:val="en-GB"/>
        </w:rPr>
        <w:lastRenderedPageBreak/>
        <w:t>Puno ime i potpisovlašćeneosobe</w:t>
      </w:r>
      <w:r w:rsidR="00211794">
        <w:rPr>
          <w:rFonts w:asciiTheme="minorHAnsi" w:hAnsiTheme="minorHAnsi" w:cstheme="minorHAnsi"/>
          <w:bCs/>
          <w:lang w:val="en-GB"/>
        </w:rPr>
        <w:t>OCD</w:t>
      </w:r>
      <w:bookmarkStart w:id="1" w:name="_GoBack"/>
      <w:bookmarkEnd w:id="1"/>
    </w:p>
    <w:p w:rsidR="00A17431" w:rsidRPr="00EA4CCD" w:rsidRDefault="00A17431" w:rsidP="00705168">
      <w:pPr>
        <w:rPr>
          <w:rFonts w:asciiTheme="minorHAnsi" w:hAnsiTheme="minorHAnsi" w:cstheme="minorHAnsi"/>
          <w:lang w:val="en-GB"/>
        </w:rPr>
      </w:pPr>
    </w:p>
    <w:sectPr w:rsidR="00A17431" w:rsidRPr="00EA4CCD" w:rsidSect="00EA4CCD">
      <w:type w:val="continuous"/>
      <w:pgSz w:w="11906" w:h="16838"/>
      <w:pgMar w:top="720" w:right="1466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70C" w:rsidRDefault="00B4670C" w:rsidP="0096777D">
      <w:r>
        <w:separator/>
      </w:r>
    </w:p>
  </w:endnote>
  <w:endnote w:type="continuationSeparator" w:id="1">
    <w:p w:rsidR="00B4670C" w:rsidRDefault="00B4670C" w:rsidP="0096777D">
      <w:r>
        <w:continuationSeparator/>
      </w:r>
    </w:p>
  </w:endnote>
  <w:endnote w:type="continuationNotice" w:id="2">
    <w:p w:rsidR="00B4670C" w:rsidRDefault="00B4670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70C" w:rsidRDefault="00B4670C" w:rsidP="0096777D">
      <w:r>
        <w:separator/>
      </w:r>
    </w:p>
  </w:footnote>
  <w:footnote w:type="continuationSeparator" w:id="1">
    <w:p w:rsidR="00B4670C" w:rsidRDefault="00B4670C" w:rsidP="0096777D">
      <w:r>
        <w:continuationSeparator/>
      </w:r>
    </w:p>
  </w:footnote>
  <w:footnote w:type="continuationNotice" w:id="2">
    <w:p w:rsidR="00B4670C" w:rsidRDefault="00B467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CBB" w:rsidRDefault="005322AB" w:rsidP="00EE2CBB">
    <w:pPr>
      <w:pStyle w:val="Header"/>
      <w:tabs>
        <w:tab w:val="right" w:pos="8300"/>
      </w:tabs>
      <w:ind w:left="1416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-428487</wp:posOffset>
          </wp:positionH>
          <wp:positionV relativeFrom="paragraph">
            <wp:posOffset>10906</wp:posOffset>
          </wp:positionV>
          <wp:extent cx="890270" cy="878205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5558624</wp:posOffset>
          </wp:positionH>
          <wp:positionV relativeFrom="paragraph">
            <wp:posOffset>18442</wp:posOffset>
          </wp:positionV>
          <wp:extent cx="560832" cy="1185672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DP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832" cy="1185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7E3C" w:rsidRPr="006C7E3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33.05pt;margin-top:8.8pt;width:421.8pt;height:72.6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" strokecolor="white [3212]">
          <v:textbox style="mso-fit-shape-to-text:t">
            <w:txbxContent>
              <w:p w:rsidR="005322AB" w:rsidRPr="005322AB" w:rsidRDefault="005322AB" w:rsidP="005322AB">
                <w:pPr>
                  <w:widowControl w:val="0"/>
                  <w:suppressAutoHyphens/>
                  <w:spacing w:before="120" w:after="120" w:line="200" w:lineRule="atLeast"/>
                  <w:contextualSpacing/>
                  <w:jc w:val="center"/>
                  <w:rPr>
                    <w:rFonts w:eastAsia="Arial Unicode MS"/>
                    <w:noProof/>
                    <w:sz w:val="28"/>
                    <w:szCs w:val="20"/>
                    <w:lang/>
                  </w:rPr>
                </w:pPr>
                <w:bookmarkStart w:id="0" w:name="_Hlk486334114"/>
                <w:r w:rsidRPr="005322AB">
                  <w:rPr>
                    <w:rFonts w:ascii="Calibri" w:eastAsia="Arial Unicode MS" w:hAnsi="Calibri" w:cs="Calibri"/>
                    <w:b/>
                    <w:noProof/>
                    <w:sz w:val="28"/>
                    <w:szCs w:val="28"/>
                    <w:lang w:val="en-GB"/>
                  </w:rPr>
                  <w:t xml:space="preserve">Regionalni program lokalne demokratije na Zapadnom Balkanu </w:t>
                </w:r>
                <w:r w:rsidRPr="005322AB">
                  <w:rPr>
                    <w:rFonts w:ascii="Calibri" w:eastAsia="Arial Unicode MS" w:hAnsi="Calibri" w:cs="Calibri"/>
                    <w:b/>
                    <w:noProof/>
                    <w:sz w:val="32"/>
                    <w:szCs w:val="22"/>
                    <w:lang w:val="en-GB"/>
                  </w:rPr>
                  <w:t>ReLOaD</w:t>
                </w:r>
                <w:bookmarkEnd w:id="0"/>
              </w:p>
              <w:p w:rsidR="00EE2CBB" w:rsidRPr="00DE53D6" w:rsidRDefault="00EE2CBB" w:rsidP="00EE2CBB">
                <w:pPr>
                  <w:spacing w:before="120" w:after="120" w:line="200" w:lineRule="atLeast"/>
                  <w:contextualSpacing/>
                  <w:jc w:val="center"/>
                  <w:rPr>
                    <w:sz w:val="28"/>
                  </w:rPr>
                </w:pPr>
              </w:p>
            </w:txbxContent>
          </v:textbox>
        </v:shape>
      </w:pict>
    </w:r>
  </w:p>
  <w:p w:rsidR="00EA4CCD" w:rsidRDefault="00EA4CCD" w:rsidP="00EE2CBB">
    <w:pPr>
      <w:pStyle w:val="Header"/>
      <w:ind w:left="141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641D8"/>
    <w:rsid w:val="000018C9"/>
    <w:rsid w:val="000071BE"/>
    <w:rsid w:val="00014183"/>
    <w:rsid w:val="00033100"/>
    <w:rsid w:val="000412F2"/>
    <w:rsid w:val="00042AA9"/>
    <w:rsid w:val="00061C18"/>
    <w:rsid w:val="000814CA"/>
    <w:rsid w:val="00094F3C"/>
    <w:rsid w:val="000954C1"/>
    <w:rsid w:val="000A02CB"/>
    <w:rsid w:val="000C29A2"/>
    <w:rsid w:val="00100B1A"/>
    <w:rsid w:val="00100FDC"/>
    <w:rsid w:val="00120A58"/>
    <w:rsid w:val="00125A5F"/>
    <w:rsid w:val="001363FD"/>
    <w:rsid w:val="001414A5"/>
    <w:rsid w:val="00142B7D"/>
    <w:rsid w:val="00172AA2"/>
    <w:rsid w:val="001776E8"/>
    <w:rsid w:val="00181911"/>
    <w:rsid w:val="00185E4E"/>
    <w:rsid w:val="001B5601"/>
    <w:rsid w:val="001C0B3C"/>
    <w:rsid w:val="001C604E"/>
    <w:rsid w:val="001F3EA2"/>
    <w:rsid w:val="0020789B"/>
    <w:rsid w:val="00211794"/>
    <w:rsid w:val="0022372A"/>
    <w:rsid w:val="00225696"/>
    <w:rsid w:val="00251F44"/>
    <w:rsid w:val="00256D34"/>
    <w:rsid w:val="002762F0"/>
    <w:rsid w:val="0028219B"/>
    <w:rsid w:val="0028277E"/>
    <w:rsid w:val="0028416A"/>
    <w:rsid w:val="002B61D3"/>
    <w:rsid w:val="002B7EB1"/>
    <w:rsid w:val="002E0728"/>
    <w:rsid w:val="002E7FE9"/>
    <w:rsid w:val="00300956"/>
    <w:rsid w:val="00313BAD"/>
    <w:rsid w:val="00315362"/>
    <w:rsid w:val="00315BE5"/>
    <w:rsid w:val="0031750A"/>
    <w:rsid w:val="003217C8"/>
    <w:rsid w:val="00322156"/>
    <w:rsid w:val="00326D82"/>
    <w:rsid w:val="003371D1"/>
    <w:rsid w:val="003442A6"/>
    <w:rsid w:val="0035704E"/>
    <w:rsid w:val="00376375"/>
    <w:rsid w:val="003766C8"/>
    <w:rsid w:val="003903F8"/>
    <w:rsid w:val="003A34E5"/>
    <w:rsid w:val="003E387D"/>
    <w:rsid w:val="004050CF"/>
    <w:rsid w:val="004109DB"/>
    <w:rsid w:val="004651F7"/>
    <w:rsid w:val="0048135D"/>
    <w:rsid w:val="004A1E5F"/>
    <w:rsid w:val="004C3C89"/>
    <w:rsid w:val="004D1C8C"/>
    <w:rsid w:val="004E6659"/>
    <w:rsid w:val="004F2467"/>
    <w:rsid w:val="004F26C5"/>
    <w:rsid w:val="004F6799"/>
    <w:rsid w:val="00505447"/>
    <w:rsid w:val="005100F0"/>
    <w:rsid w:val="00511708"/>
    <w:rsid w:val="005171FC"/>
    <w:rsid w:val="005322AB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9E7"/>
    <w:rsid w:val="005E313A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C7E3C"/>
    <w:rsid w:val="006E7189"/>
    <w:rsid w:val="00704883"/>
    <w:rsid w:val="00705168"/>
    <w:rsid w:val="00732F22"/>
    <w:rsid w:val="007527EF"/>
    <w:rsid w:val="00761F37"/>
    <w:rsid w:val="00772201"/>
    <w:rsid w:val="007833F7"/>
    <w:rsid w:val="007870BD"/>
    <w:rsid w:val="007A5B38"/>
    <w:rsid w:val="007B5216"/>
    <w:rsid w:val="007C5866"/>
    <w:rsid w:val="007E4AE6"/>
    <w:rsid w:val="007E5EC0"/>
    <w:rsid w:val="007F3C14"/>
    <w:rsid w:val="00802694"/>
    <w:rsid w:val="00824B34"/>
    <w:rsid w:val="00826718"/>
    <w:rsid w:val="00840DEA"/>
    <w:rsid w:val="008452FF"/>
    <w:rsid w:val="008C3C44"/>
    <w:rsid w:val="008C49BB"/>
    <w:rsid w:val="008D41A9"/>
    <w:rsid w:val="008D620C"/>
    <w:rsid w:val="008E6F45"/>
    <w:rsid w:val="008F1571"/>
    <w:rsid w:val="008F37ED"/>
    <w:rsid w:val="00921EBA"/>
    <w:rsid w:val="00953DA3"/>
    <w:rsid w:val="009566A4"/>
    <w:rsid w:val="00957C18"/>
    <w:rsid w:val="00961D87"/>
    <w:rsid w:val="00964E6B"/>
    <w:rsid w:val="0096777D"/>
    <w:rsid w:val="009963B5"/>
    <w:rsid w:val="0099651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604A9"/>
    <w:rsid w:val="00A728E2"/>
    <w:rsid w:val="00A7464B"/>
    <w:rsid w:val="00A81246"/>
    <w:rsid w:val="00A92CC4"/>
    <w:rsid w:val="00A9421E"/>
    <w:rsid w:val="00AB2BC6"/>
    <w:rsid w:val="00AC530B"/>
    <w:rsid w:val="00AC70D9"/>
    <w:rsid w:val="00AE0D38"/>
    <w:rsid w:val="00AE5495"/>
    <w:rsid w:val="00B025B2"/>
    <w:rsid w:val="00B045F2"/>
    <w:rsid w:val="00B050DF"/>
    <w:rsid w:val="00B25351"/>
    <w:rsid w:val="00B4670C"/>
    <w:rsid w:val="00B641D8"/>
    <w:rsid w:val="00BB46DF"/>
    <w:rsid w:val="00BB7516"/>
    <w:rsid w:val="00BC1FC8"/>
    <w:rsid w:val="00BC59BD"/>
    <w:rsid w:val="00BD1AA7"/>
    <w:rsid w:val="00BD5A56"/>
    <w:rsid w:val="00BE00F7"/>
    <w:rsid w:val="00BE0126"/>
    <w:rsid w:val="00BE7EED"/>
    <w:rsid w:val="00BF05C2"/>
    <w:rsid w:val="00BF441C"/>
    <w:rsid w:val="00C327A4"/>
    <w:rsid w:val="00C54F8A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4CCD"/>
    <w:rsid w:val="00EB277C"/>
    <w:rsid w:val="00EB3F44"/>
    <w:rsid w:val="00EB6AD5"/>
    <w:rsid w:val="00EC3B34"/>
    <w:rsid w:val="00ED3BEE"/>
    <w:rsid w:val="00ED4751"/>
    <w:rsid w:val="00ED4935"/>
    <w:rsid w:val="00EE2CBB"/>
    <w:rsid w:val="00F05088"/>
    <w:rsid w:val="00F1790F"/>
    <w:rsid w:val="00F21435"/>
    <w:rsid w:val="00F4245C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semiHidden/>
    <w:rsid w:val="00EA4CCD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6F0DE450F94A87763AB7CEC04C3D" ma:contentTypeVersion="7" ma:contentTypeDescription="Create a new document." ma:contentTypeScope="" ma:versionID="806fb868aebb3445e072ee13a7aebeef">
  <xsd:schema xmlns:xsd="http://www.w3.org/2001/XMLSchema" xmlns:xs="http://www.w3.org/2001/XMLSchema" xmlns:p="http://schemas.microsoft.com/office/2006/metadata/properties" xmlns:ns2="d6242e4e-2ab0-4380-b270-c73977d0468a" xmlns:ns3="de777af5-75c5-4059-8842-b3ca2d118c77" targetNamespace="http://schemas.microsoft.com/office/2006/metadata/properties" ma:root="true" ma:fieldsID="d8974948ad8ce5748ccdc3bb945eb380" ns2:_="" ns3:_="">
    <xsd:import namespace="d6242e4e-2ab0-4380-b270-c73977d0468a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2e4e-2ab0-4380-b270-c73977d04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7403A-EEB4-4B86-9B2B-99B9B00D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42e4e-2ab0-4380-b270-c73977d0468a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Ivica</cp:lastModifiedBy>
  <cp:revision>2</cp:revision>
  <cp:lastPrinted>2013-01-11T13:36:00Z</cp:lastPrinted>
  <dcterms:created xsi:type="dcterms:W3CDTF">2019-03-19T12:56:00Z</dcterms:created>
  <dcterms:modified xsi:type="dcterms:W3CDTF">2019-03-19T12:56:00Z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0x0101009C966F0DE450F94A87763AB7CEC04C3D</vt:lpwstr>
  </property>
</Properties>
</file>