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873" w:rsidRPr="00BC5DEB" w:rsidRDefault="00471873" w:rsidP="00471873">
      <w:pPr>
        <w:widowControl w:val="0"/>
        <w:shd w:val="clear" w:color="auto" w:fill="B6DDE8" w:themeFill="accent5" w:themeFillTint="66"/>
        <w:overflowPunct w:val="0"/>
        <w:autoSpaceDE w:val="0"/>
        <w:autoSpaceDN w:val="0"/>
        <w:adjustRightInd w:val="0"/>
        <w:spacing w:after="0" w:line="244" w:lineRule="auto"/>
        <w:jc w:val="center"/>
        <w:rPr>
          <w:rFonts w:ascii="Arial" w:eastAsia="Times New Roman" w:hAnsi="Arial" w:cs="Arial"/>
          <w:b/>
          <w:bCs/>
          <w:lang w:val="sr-Cyrl-RS"/>
        </w:rPr>
      </w:pPr>
      <w:bookmarkStart w:id="0" w:name="_GoBack"/>
      <w:bookmarkEnd w:id="0"/>
      <w:r w:rsidRPr="00BC5DEB">
        <w:rPr>
          <w:rFonts w:ascii="Arial" w:eastAsia="Times New Roman" w:hAnsi="Arial" w:cs="Arial"/>
          <w:b/>
          <w:bCs/>
          <w:lang w:val="sr-Cyrl-RS"/>
        </w:rPr>
        <w:t>ПРИЈАВАМА КОЈЕ СУ ОДБИЈЕНЕ/ОДБАЧЕНЕ ИЛИ НИСУ У ПОТПУНОСТИ ПРИХВАЋЕНЕ</w:t>
      </w:r>
    </w:p>
    <w:p w:rsidR="00471873" w:rsidRPr="00BC5DEB" w:rsidRDefault="00471873" w:rsidP="00471873">
      <w:pPr>
        <w:widowControl w:val="0"/>
        <w:overflowPunct w:val="0"/>
        <w:autoSpaceDE w:val="0"/>
        <w:autoSpaceDN w:val="0"/>
        <w:adjustRightInd w:val="0"/>
        <w:spacing w:after="0" w:line="244" w:lineRule="auto"/>
        <w:ind w:left="720"/>
        <w:jc w:val="both"/>
        <w:rPr>
          <w:rFonts w:ascii="Arial" w:eastAsia="Times New Roman" w:hAnsi="Arial" w:cs="Arial"/>
          <w:b/>
          <w:bCs/>
          <w:lang w:val="sr-Cyrl-RS"/>
        </w:rPr>
      </w:pPr>
    </w:p>
    <w:p w:rsidR="00471873" w:rsidRPr="00BC5DEB" w:rsidRDefault="00471873" w:rsidP="00471873">
      <w:pPr>
        <w:widowControl w:val="0"/>
        <w:overflowPunct w:val="0"/>
        <w:autoSpaceDE w:val="0"/>
        <w:autoSpaceDN w:val="0"/>
        <w:adjustRightInd w:val="0"/>
        <w:spacing w:after="0"/>
        <w:ind w:firstLine="720"/>
        <w:jc w:val="both"/>
        <w:rPr>
          <w:rFonts w:ascii="Arial" w:eastAsia="Times New Roman" w:hAnsi="Arial" w:cs="Arial"/>
          <w:bCs/>
          <w:lang w:val="sr-Cyrl-ME"/>
        </w:rPr>
      </w:pPr>
      <w:r w:rsidRPr="00BC5DEB">
        <w:rPr>
          <w:rFonts w:ascii="Arial" w:eastAsia="Times New Roman" w:hAnsi="Arial" w:cs="Arial"/>
          <w:bCs/>
          <w:lang w:val="sr-Cyrl-ME"/>
        </w:rPr>
        <w:t>За пријаве које су одбијене/одбачене или нису у потпуности прихвћене, н</w:t>
      </w:r>
      <w:r w:rsidRPr="00BC5DEB">
        <w:rPr>
          <w:rFonts w:ascii="Arial" w:eastAsia="Times New Roman" w:hAnsi="Arial" w:cs="Arial"/>
          <w:bCs/>
        </w:rPr>
        <w:t xml:space="preserve">а основу одлуке Комисија сачињава, </w:t>
      </w:r>
      <w:r w:rsidRPr="00BC5DEB">
        <w:rPr>
          <w:rFonts w:ascii="Arial" w:eastAsia="Times New Roman" w:hAnsi="Arial" w:cs="Arial"/>
          <w:bCs/>
          <w:lang w:val="sr-Cyrl-RS"/>
        </w:rPr>
        <w:t xml:space="preserve">председник Општине Димитровград </w:t>
      </w:r>
      <w:r w:rsidRPr="00BC5DEB">
        <w:rPr>
          <w:rFonts w:ascii="Arial" w:eastAsia="Times New Roman" w:hAnsi="Arial" w:cs="Arial"/>
          <w:bCs/>
        </w:rPr>
        <w:t>доноси, решење са образложењем и поуком о правном средству за подносиоце пријава којима су пријаве одбијене/одбачене или нису у потпуности прихваћене на основу одлуке.</w:t>
      </w:r>
    </w:p>
    <w:p w:rsidR="00471873" w:rsidRPr="00BC5DEB" w:rsidRDefault="00471873" w:rsidP="00471873">
      <w:pPr>
        <w:widowControl w:val="0"/>
        <w:overflowPunct w:val="0"/>
        <w:autoSpaceDE w:val="0"/>
        <w:autoSpaceDN w:val="0"/>
        <w:adjustRightInd w:val="0"/>
        <w:spacing w:after="0"/>
        <w:ind w:firstLine="142"/>
        <w:jc w:val="both"/>
        <w:rPr>
          <w:rFonts w:ascii="Arial" w:eastAsia="Times New Roman" w:hAnsi="Arial" w:cs="Arial"/>
          <w:bCs/>
          <w:lang w:val="sr-Cyrl-ME"/>
        </w:rPr>
      </w:pPr>
    </w:p>
    <w:p w:rsidR="00471873" w:rsidRPr="00BC5DEB" w:rsidRDefault="00471873" w:rsidP="00471873">
      <w:pPr>
        <w:widowControl w:val="0"/>
        <w:shd w:val="clear" w:color="auto" w:fill="B6DDE8" w:themeFill="accent5" w:themeFillTint="66"/>
        <w:overflowPunct w:val="0"/>
        <w:autoSpaceDE w:val="0"/>
        <w:autoSpaceDN w:val="0"/>
        <w:adjustRightInd w:val="0"/>
        <w:spacing w:after="0"/>
        <w:jc w:val="center"/>
        <w:rPr>
          <w:rFonts w:ascii="Arial" w:eastAsia="Times New Roman" w:hAnsi="Arial" w:cs="Arial"/>
          <w:b/>
          <w:bCs/>
          <w:lang w:val="sr-Cyrl-ME"/>
        </w:rPr>
      </w:pPr>
      <w:r w:rsidRPr="00BC5DEB">
        <w:rPr>
          <w:rFonts w:ascii="Arial" w:eastAsia="Times New Roman" w:hAnsi="Arial" w:cs="Arial"/>
          <w:b/>
          <w:bCs/>
          <w:lang w:val="sr-Cyrl-ME"/>
        </w:rPr>
        <w:t>ПРАВО ПРИГОВОРА</w:t>
      </w:r>
    </w:p>
    <w:p w:rsidR="00471873" w:rsidRPr="00BC5DEB" w:rsidRDefault="00471873" w:rsidP="00471873">
      <w:pPr>
        <w:widowControl w:val="0"/>
        <w:overflowPunct w:val="0"/>
        <w:autoSpaceDE w:val="0"/>
        <w:autoSpaceDN w:val="0"/>
        <w:adjustRightInd w:val="0"/>
        <w:spacing w:after="0"/>
        <w:ind w:left="720"/>
        <w:jc w:val="both"/>
        <w:rPr>
          <w:rFonts w:ascii="Arial" w:eastAsia="Times New Roman" w:hAnsi="Arial" w:cs="Arial"/>
          <w:b/>
          <w:bCs/>
          <w:lang w:val="sr-Cyrl-ME"/>
        </w:rPr>
      </w:pPr>
    </w:p>
    <w:p w:rsidR="00471873" w:rsidRPr="00BC5DEB" w:rsidRDefault="00471873" w:rsidP="00471873">
      <w:pPr>
        <w:widowControl w:val="0"/>
        <w:overflowPunct w:val="0"/>
        <w:autoSpaceDE w:val="0"/>
        <w:autoSpaceDN w:val="0"/>
        <w:adjustRightInd w:val="0"/>
        <w:spacing w:after="0"/>
        <w:ind w:left="142" w:firstLine="566"/>
        <w:jc w:val="both"/>
        <w:rPr>
          <w:rFonts w:ascii="Arial" w:hAnsi="Arial" w:cs="Arial"/>
          <w:lang w:val="sr-Cyrl-RS"/>
        </w:rPr>
      </w:pPr>
      <w:r w:rsidRPr="00BC5DEB">
        <w:rPr>
          <w:rFonts w:ascii="Arial" w:eastAsia="Times New Roman" w:hAnsi="Arial" w:cs="Arial"/>
          <w:bCs/>
          <w:lang w:val="sr-Cyrl-ME"/>
        </w:rPr>
        <w:t xml:space="preserve">Право приговора дефинисано је чланом 12. </w:t>
      </w:r>
      <w:r w:rsidRPr="00BC5DEB">
        <w:rPr>
          <w:rFonts w:ascii="Arial" w:hAnsi="Arial" w:cs="Arial"/>
          <w:lang w:val="sr-Cyrl-RS"/>
        </w:rPr>
        <w:t xml:space="preserve">Правилника о додели подстицајних средстава за реалзаију мере 101 Инвестиције у физичку имовину пољопривредних газдинства на територији општине Димитровград у 2018 </w:t>
      </w:r>
      <w:r w:rsidRPr="00B87728">
        <w:rPr>
          <w:rFonts w:ascii="Arial" w:hAnsi="Arial" w:cs="Arial"/>
          <w:lang w:val="sr-Cyrl-RS"/>
        </w:rPr>
        <w:t>години</w:t>
      </w:r>
      <w:r w:rsidRPr="00B87728">
        <w:rPr>
          <w:rFonts w:ascii="Arial" w:hAnsi="Arial" w:cs="Arial"/>
          <w:lang w:val="sr-Latn-CS"/>
        </w:rPr>
        <w:t xml:space="preserve"> </w:t>
      </w:r>
      <w:r w:rsidRPr="00B87728">
        <w:rPr>
          <w:rFonts w:ascii="Arial" w:hAnsi="Arial" w:cs="Arial"/>
          <w:lang w:val="sr-Cyrl-RS"/>
        </w:rPr>
        <w:t>(</w:t>
      </w:r>
      <w:proofErr w:type="spellStart"/>
      <w:r w:rsidRPr="00B87728">
        <w:rPr>
          <w:rFonts w:ascii="Arial" w:hAnsi="Arial" w:cs="Arial"/>
          <w:lang w:val="en-US"/>
        </w:rPr>
        <w:t>бр</w:t>
      </w:r>
      <w:proofErr w:type="spellEnd"/>
      <w:r w:rsidRPr="00B87728">
        <w:rPr>
          <w:rFonts w:ascii="Arial" w:hAnsi="Arial" w:cs="Arial"/>
          <w:lang w:val="en-US"/>
        </w:rPr>
        <w:t xml:space="preserve">.: </w:t>
      </w:r>
      <w:proofErr w:type="gramStart"/>
      <w:r w:rsidRPr="00B87728">
        <w:rPr>
          <w:rFonts w:ascii="Arial" w:hAnsi="Arial" w:cs="Arial"/>
          <w:lang w:val="en-US"/>
        </w:rPr>
        <w:t>06-69/2018-17/25-13од</w:t>
      </w:r>
      <w:r w:rsidRPr="00B87728">
        <w:rPr>
          <w:rFonts w:ascii="Arial" w:hAnsi="Arial" w:cs="Arial"/>
          <w:lang w:val="sr-Cyrl-RS"/>
        </w:rPr>
        <w:t xml:space="preserve"> </w:t>
      </w:r>
      <w:r w:rsidRPr="00B87728">
        <w:rPr>
          <w:rFonts w:ascii="Arial" w:hAnsi="Arial" w:cs="Arial"/>
        </w:rPr>
        <w:t>24</w:t>
      </w:r>
      <w:r w:rsidRPr="00B87728">
        <w:rPr>
          <w:rFonts w:ascii="Arial" w:hAnsi="Arial" w:cs="Arial"/>
          <w:lang w:val="en-US"/>
        </w:rPr>
        <w:t>.</w:t>
      </w:r>
      <w:r w:rsidRPr="00B87728">
        <w:rPr>
          <w:rFonts w:ascii="Arial" w:hAnsi="Arial" w:cs="Arial"/>
          <w:lang w:val="sr-Cyrl-RS"/>
        </w:rPr>
        <w:t>0</w:t>
      </w:r>
      <w:r w:rsidRPr="00B87728">
        <w:rPr>
          <w:rFonts w:ascii="Arial" w:hAnsi="Arial" w:cs="Arial"/>
        </w:rPr>
        <w:t>7</w:t>
      </w:r>
      <w:r w:rsidRPr="00B87728">
        <w:rPr>
          <w:rFonts w:ascii="Arial" w:hAnsi="Arial" w:cs="Arial"/>
          <w:lang w:val="en-US"/>
        </w:rPr>
        <w:t>.201</w:t>
      </w:r>
      <w:r w:rsidR="00B87728" w:rsidRPr="00B87728">
        <w:rPr>
          <w:rFonts w:ascii="Arial" w:hAnsi="Arial" w:cs="Arial"/>
        </w:rPr>
        <w:t>8</w:t>
      </w:r>
      <w:r w:rsidRPr="00B87728">
        <w:rPr>
          <w:rFonts w:ascii="Arial" w:hAnsi="Arial" w:cs="Arial"/>
          <w:lang w:val="sr-Latn-CS"/>
        </w:rPr>
        <w:t>.</w:t>
      </w:r>
      <w:proofErr w:type="gramEnd"/>
      <w:r w:rsidRPr="00B87728">
        <w:rPr>
          <w:rFonts w:ascii="Arial" w:hAnsi="Arial" w:cs="Arial"/>
          <w:lang w:val="sr-Latn-CS"/>
        </w:rPr>
        <w:t xml:space="preserve"> </w:t>
      </w:r>
      <w:proofErr w:type="spellStart"/>
      <w:proofErr w:type="gramStart"/>
      <w:r w:rsidRPr="00B87728">
        <w:rPr>
          <w:rFonts w:ascii="Arial" w:hAnsi="Arial" w:cs="Arial"/>
          <w:lang w:val="en-US"/>
        </w:rPr>
        <w:t>год</w:t>
      </w:r>
      <w:proofErr w:type="spellEnd"/>
      <w:r w:rsidRPr="00B87728">
        <w:rPr>
          <w:rFonts w:ascii="Arial" w:hAnsi="Arial" w:cs="Arial"/>
          <w:lang w:val="en-US"/>
        </w:rPr>
        <w:t>.</w:t>
      </w:r>
      <w:r w:rsidRPr="00B87728">
        <w:rPr>
          <w:rFonts w:ascii="Arial" w:hAnsi="Arial" w:cs="Arial"/>
          <w:lang w:val="sr-Cyrl-RS"/>
        </w:rPr>
        <w:t>).</w:t>
      </w:r>
      <w:proofErr w:type="gramEnd"/>
    </w:p>
    <w:p w:rsidR="00471873" w:rsidRPr="00BC5DEB" w:rsidRDefault="00471873" w:rsidP="00471873">
      <w:pPr>
        <w:spacing w:after="0" w:line="240" w:lineRule="auto"/>
        <w:jc w:val="both"/>
        <w:rPr>
          <w:rFonts w:ascii="Arial" w:hAnsi="Arial" w:cs="Arial"/>
          <w:lang w:val="sr-Cyrl-RS"/>
        </w:rPr>
      </w:pPr>
    </w:p>
    <w:p w:rsidR="00471873" w:rsidRPr="00BC5DEB" w:rsidRDefault="00471873" w:rsidP="0018599D">
      <w:pPr>
        <w:widowControl w:val="0"/>
        <w:shd w:val="clear" w:color="auto" w:fill="B6DDE8" w:themeFill="accent5" w:themeFillTint="66"/>
        <w:suppressAutoHyphens w:val="0"/>
        <w:overflowPunct w:val="0"/>
        <w:autoSpaceDE w:val="0"/>
        <w:autoSpaceDN w:val="0"/>
        <w:adjustRightInd w:val="0"/>
        <w:spacing w:after="0" w:line="244" w:lineRule="auto"/>
        <w:jc w:val="center"/>
        <w:rPr>
          <w:rFonts w:ascii="Arial" w:eastAsia="Times New Roman" w:hAnsi="Arial" w:cs="Arial"/>
          <w:b/>
          <w:bCs/>
          <w:kern w:val="0"/>
          <w:lang w:eastAsia="en-US"/>
        </w:rPr>
      </w:pPr>
      <w:r w:rsidRPr="00BC5DEB">
        <w:rPr>
          <w:rFonts w:ascii="Arial" w:eastAsia="Times New Roman" w:hAnsi="Arial" w:cs="Arial"/>
          <w:b/>
          <w:bCs/>
          <w:kern w:val="0"/>
          <w:shd w:val="clear" w:color="auto" w:fill="B6DDE8" w:themeFill="accent5" w:themeFillTint="66"/>
          <w:lang w:eastAsia="en-US"/>
        </w:rPr>
        <w:t>И</w:t>
      </w:r>
      <w:r w:rsidRPr="00BC5DEB">
        <w:rPr>
          <w:rFonts w:ascii="Arial" w:eastAsia="Times New Roman" w:hAnsi="Arial" w:cs="Arial"/>
          <w:b/>
          <w:bCs/>
          <w:kern w:val="0"/>
          <w:shd w:val="clear" w:color="auto" w:fill="B6DDE8" w:themeFill="accent5" w:themeFillTint="66"/>
          <w:lang w:val="sr-Cyrl-RS" w:eastAsia="en-US"/>
        </w:rPr>
        <w:t>СПЛАТА ПОДСТИЦАЈНИХ СРЕДСТАВА</w:t>
      </w:r>
    </w:p>
    <w:p w:rsidR="00471873" w:rsidRPr="00BC5DEB" w:rsidRDefault="00471873" w:rsidP="00471873">
      <w:pPr>
        <w:widowControl w:val="0"/>
        <w:suppressAutoHyphens w:val="0"/>
        <w:overflowPunct w:val="0"/>
        <w:autoSpaceDE w:val="0"/>
        <w:autoSpaceDN w:val="0"/>
        <w:adjustRightInd w:val="0"/>
        <w:spacing w:after="0" w:line="244" w:lineRule="auto"/>
        <w:ind w:left="720"/>
        <w:jc w:val="both"/>
        <w:rPr>
          <w:rFonts w:ascii="Arial" w:eastAsia="Times New Roman" w:hAnsi="Arial" w:cs="Arial"/>
          <w:b/>
          <w:bCs/>
          <w:kern w:val="0"/>
          <w:lang w:eastAsia="en-US"/>
        </w:rPr>
      </w:pPr>
    </w:p>
    <w:p w:rsidR="00471873" w:rsidRPr="00BC5DEB" w:rsidRDefault="00471873" w:rsidP="00471873">
      <w:pPr>
        <w:widowControl w:val="0"/>
        <w:overflowPunct w:val="0"/>
        <w:autoSpaceDE w:val="0"/>
        <w:autoSpaceDN w:val="0"/>
        <w:adjustRightInd w:val="0"/>
        <w:spacing w:after="0"/>
        <w:ind w:firstLine="720"/>
        <w:jc w:val="both"/>
        <w:rPr>
          <w:rFonts w:ascii="Arial" w:eastAsia="Times New Roman" w:hAnsi="Arial" w:cs="Arial"/>
          <w:lang w:val="sr-Cyrl-RS"/>
        </w:rPr>
      </w:pPr>
      <w:r w:rsidRPr="00BC5DEB">
        <w:rPr>
          <w:rFonts w:ascii="Arial" w:eastAsia="Times New Roman" w:hAnsi="Arial" w:cs="Arial"/>
          <w:color w:val="000000"/>
        </w:rPr>
        <w:t>Корисник коме се одобре средства потписује Уговор са општином</w:t>
      </w:r>
      <w:r w:rsidRPr="00BC5DEB">
        <w:rPr>
          <w:rFonts w:ascii="Arial" w:eastAsia="Times New Roman" w:hAnsi="Arial" w:cs="Arial"/>
          <w:color w:val="000000"/>
          <w:lang w:val="sr-Cyrl-ME"/>
        </w:rPr>
        <w:t xml:space="preserve"> </w:t>
      </w:r>
      <w:r w:rsidRPr="00BC5DEB">
        <w:rPr>
          <w:rFonts w:ascii="Arial" w:eastAsia="Times New Roman" w:hAnsi="Arial" w:cs="Arial"/>
          <w:color w:val="000000"/>
        </w:rPr>
        <w:t xml:space="preserve">Димитровград, којим се дефинишу права и обавезе уговорених странаи у складу је са </w:t>
      </w:r>
      <w:r w:rsidRPr="00BC5DEB">
        <w:rPr>
          <w:rFonts w:ascii="Arial" w:eastAsia="Times New Roman" w:hAnsi="Arial" w:cs="Arial"/>
          <w:bCs/>
          <w:lang w:val="sr-Cyrl-ME"/>
        </w:rPr>
        <w:t xml:space="preserve">чланом 13. </w:t>
      </w:r>
      <w:r w:rsidRPr="00BC5DEB">
        <w:rPr>
          <w:rFonts w:ascii="Arial" w:hAnsi="Arial" w:cs="Arial"/>
          <w:lang w:val="sr-Cyrl-RS"/>
        </w:rPr>
        <w:t>Правилника о додели подстицајних средстава за реалзаију мере 101 Инвестиције у физичку имовину пољопривредних газдинства на територији општине Димитровград у 2018 години</w:t>
      </w:r>
      <w:r w:rsidRPr="00BC5DEB">
        <w:rPr>
          <w:rFonts w:ascii="Arial" w:hAnsi="Arial" w:cs="Arial"/>
          <w:lang w:val="sr-Latn-CS"/>
        </w:rPr>
        <w:t xml:space="preserve"> </w:t>
      </w:r>
      <w:r w:rsidRPr="00B87728">
        <w:rPr>
          <w:rFonts w:ascii="Arial" w:hAnsi="Arial" w:cs="Arial"/>
          <w:lang w:val="sr-Cyrl-RS"/>
        </w:rPr>
        <w:t>(</w:t>
      </w:r>
      <w:proofErr w:type="spellStart"/>
      <w:r w:rsidRPr="00B87728">
        <w:rPr>
          <w:rFonts w:ascii="Arial" w:hAnsi="Arial" w:cs="Arial"/>
          <w:lang w:val="en-US"/>
        </w:rPr>
        <w:t>бр</w:t>
      </w:r>
      <w:proofErr w:type="spellEnd"/>
      <w:r w:rsidRPr="00B87728">
        <w:rPr>
          <w:rFonts w:ascii="Arial" w:hAnsi="Arial" w:cs="Arial"/>
          <w:lang w:val="en-US"/>
        </w:rPr>
        <w:t xml:space="preserve">.: </w:t>
      </w:r>
      <w:proofErr w:type="gramStart"/>
      <w:r w:rsidRPr="00B87728">
        <w:rPr>
          <w:rFonts w:ascii="Arial" w:hAnsi="Arial" w:cs="Arial"/>
          <w:lang w:val="en-US"/>
        </w:rPr>
        <w:t>06-69/2018-17/25-13од</w:t>
      </w:r>
      <w:r w:rsidRPr="00B87728">
        <w:rPr>
          <w:rFonts w:ascii="Arial" w:hAnsi="Arial" w:cs="Arial"/>
          <w:lang w:val="sr-Cyrl-RS"/>
        </w:rPr>
        <w:t xml:space="preserve"> </w:t>
      </w:r>
      <w:r w:rsidRPr="00B87728">
        <w:rPr>
          <w:rFonts w:ascii="Arial" w:hAnsi="Arial" w:cs="Arial"/>
        </w:rPr>
        <w:t>24</w:t>
      </w:r>
      <w:r w:rsidRPr="00B87728">
        <w:rPr>
          <w:rFonts w:ascii="Arial" w:hAnsi="Arial" w:cs="Arial"/>
          <w:lang w:val="en-US"/>
        </w:rPr>
        <w:t>.</w:t>
      </w:r>
      <w:r w:rsidRPr="00B87728">
        <w:rPr>
          <w:rFonts w:ascii="Arial" w:hAnsi="Arial" w:cs="Arial"/>
          <w:lang w:val="sr-Cyrl-RS"/>
        </w:rPr>
        <w:t>0</w:t>
      </w:r>
      <w:r w:rsidRPr="00B87728">
        <w:rPr>
          <w:rFonts w:ascii="Arial" w:hAnsi="Arial" w:cs="Arial"/>
        </w:rPr>
        <w:t>7</w:t>
      </w:r>
      <w:r w:rsidRPr="00B87728">
        <w:rPr>
          <w:rFonts w:ascii="Arial" w:hAnsi="Arial" w:cs="Arial"/>
          <w:lang w:val="en-US"/>
        </w:rPr>
        <w:t>.201</w:t>
      </w:r>
      <w:r w:rsidR="00B87728" w:rsidRPr="00B87728">
        <w:rPr>
          <w:rFonts w:ascii="Arial" w:hAnsi="Arial" w:cs="Arial"/>
        </w:rPr>
        <w:t>8</w:t>
      </w:r>
      <w:r w:rsidRPr="00B87728">
        <w:rPr>
          <w:rFonts w:ascii="Arial" w:hAnsi="Arial" w:cs="Arial"/>
          <w:lang w:val="sr-Latn-CS"/>
        </w:rPr>
        <w:t>.</w:t>
      </w:r>
      <w:proofErr w:type="gramEnd"/>
      <w:r w:rsidRPr="00B87728">
        <w:rPr>
          <w:rFonts w:ascii="Arial" w:hAnsi="Arial" w:cs="Arial"/>
          <w:lang w:val="sr-Latn-CS"/>
        </w:rPr>
        <w:t xml:space="preserve"> </w:t>
      </w:r>
      <w:proofErr w:type="spellStart"/>
      <w:proofErr w:type="gramStart"/>
      <w:r w:rsidRPr="00B87728">
        <w:rPr>
          <w:rFonts w:ascii="Arial" w:hAnsi="Arial" w:cs="Arial"/>
          <w:lang w:val="en-US"/>
        </w:rPr>
        <w:t>год</w:t>
      </w:r>
      <w:proofErr w:type="spellEnd"/>
      <w:r w:rsidRPr="00B87728">
        <w:rPr>
          <w:rFonts w:ascii="Arial" w:hAnsi="Arial" w:cs="Arial"/>
          <w:lang w:val="en-US"/>
        </w:rPr>
        <w:t>.</w:t>
      </w:r>
      <w:r w:rsidRPr="00B87728">
        <w:rPr>
          <w:rFonts w:ascii="Arial" w:hAnsi="Arial" w:cs="Arial"/>
          <w:lang w:val="sr-Cyrl-RS"/>
        </w:rPr>
        <w:t>).</w:t>
      </w:r>
      <w:proofErr w:type="gramEnd"/>
    </w:p>
    <w:p w:rsidR="00471873" w:rsidRPr="00BC5DEB" w:rsidRDefault="00471873" w:rsidP="00471873">
      <w:pPr>
        <w:widowControl w:val="0"/>
        <w:overflowPunct w:val="0"/>
        <w:autoSpaceDE w:val="0"/>
        <w:autoSpaceDN w:val="0"/>
        <w:adjustRightInd w:val="0"/>
        <w:spacing w:after="0"/>
        <w:ind w:firstLine="720"/>
        <w:jc w:val="both"/>
        <w:rPr>
          <w:rFonts w:ascii="Arial" w:eastAsia="Times New Roman" w:hAnsi="Arial" w:cs="Arial"/>
          <w:lang w:val="sr-Cyrl-ME"/>
        </w:rPr>
      </w:pPr>
      <w:r w:rsidRPr="00BC5DEB">
        <w:rPr>
          <w:rFonts w:ascii="Arial" w:eastAsia="Times New Roman" w:hAnsi="Arial" w:cs="Arial"/>
          <w:lang w:val="sr-Cyrl-RS"/>
        </w:rPr>
        <w:t>Исплата подстицајних</w:t>
      </w:r>
      <w:r w:rsidRPr="00BC5DEB">
        <w:rPr>
          <w:rFonts w:ascii="Arial" w:eastAsia="Times New Roman" w:hAnsi="Arial" w:cs="Arial"/>
        </w:rPr>
        <w:t xml:space="preserve"> средства </w:t>
      </w:r>
      <w:r w:rsidRPr="00BC5DEB">
        <w:rPr>
          <w:rFonts w:ascii="Arial" w:eastAsia="Times New Roman" w:hAnsi="Arial" w:cs="Arial"/>
          <w:lang w:val="sr-Cyrl-RS"/>
        </w:rPr>
        <w:t>подносиоцу захтева који је приликом конкурисања поднео предрачуном или предуговором исплаћује се 50% авансно након потписивање уговора и 50% након реализације инвестиције</w:t>
      </w:r>
      <w:r w:rsidRPr="00BC5DEB">
        <w:rPr>
          <w:rFonts w:ascii="Arial" w:eastAsia="Times New Roman" w:hAnsi="Arial" w:cs="Arial"/>
        </w:rPr>
        <w:t xml:space="preserve"> и доста</w:t>
      </w:r>
      <w:r w:rsidRPr="00BC5DEB">
        <w:rPr>
          <w:rFonts w:ascii="Arial" w:eastAsia="Times New Roman" w:hAnsi="Arial" w:cs="Arial"/>
          <w:lang w:val="sr-Cyrl-RS"/>
        </w:rPr>
        <w:t xml:space="preserve">вљања Општини Димитровград </w:t>
      </w:r>
      <w:r w:rsidRPr="00BC5DEB">
        <w:rPr>
          <w:rFonts w:ascii="Arial" w:eastAsia="Times New Roman" w:hAnsi="Arial" w:cs="Arial"/>
          <w:lang w:val="sr-Cyrl-ME"/>
        </w:rPr>
        <w:t>прописане документације.</w:t>
      </w:r>
    </w:p>
    <w:p w:rsidR="00471873" w:rsidRPr="00BC5DEB" w:rsidRDefault="00471873" w:rsidP="00471873">
      <w:pPr>
        <w:widowControl w:val="0"/>
        <w:overflowPunct w:val="0"/>
        <w:autoSpaceDE w:val="0"/>
        <w:autoSpaceDN w:val="0"/>
        <w:adjustRightInd w:val="0"/>
        <w:spacing w:after="0"/>
        <w:ind w:firstLine="720"/>
        <w:jc w:val="both"/>
        <w:rPr>
          <w:rFonts w:ascii="Arial" w:eastAsia="Times New Roman" w:hAnsi="Arial" w:cs="Arial"/>
          <w:lang w:val="sr-Cyrl-ME"/>
        </w:rPr>
      </w:pPr>
      <w:r w:rsidRPr="00BC5DEB">
        <w:rPr>
          <w:rFonts w:ascii="Arial" w:eastAsia="Times New Roman" w:hAnsi="Arial" w:cs="Arial"/>
          <w:lang w:val="sr-Cyrl-CS" w:eastAsia="en-GB"/>
        </w:rPr>
        <w:t>Исплата подстицајних средства подносиоцу захтева који је приликом конкурисања поднео рачун или уговори доказ да је плаћање извршено у целости исплаћује се након потписивање уговора са Општином Димитровград.</w:t>
      </w:r>
    </w:p>
    <w:p w:rsidR="00471873" w:rsidRPr="00BC5DEB" w:rsidRDefault="00471873" w:rsidP="00471873">
      <w:pPr>
        <w:shd w:val="clear" w:color="auto" w:fill="FFFFFF"/>
        <w:spacing w:after="0"/>
        <w:jc w:val="both"/>
        <w:rPr>
          <w:rFonts w:ascii="Arial" w:hAnsi="Arial" w:cs="Arial"/>
          <w:lang w:val="sr-Cyrl-RS"/>
        </w:rPr>
      </w:pPr>
    </w:p>
    <w:p w:rsidR="00471873" w:rsidRPr="00BC5DEB" w:rsidRDefault="00471873" w:rsidP="00471873">
      <w:pPr>
        <w:shd w:val="clear" w:color="auto" w:fill="B6DDE8" w:themeFill="accent5" w:themeFillTint="66"/>
        <w:spacing w:after="0" w:line="240" w:lineRule="auto"/>
        <w:jc w:val="center"/>
        <w:rPr>
          <w:rFonts w:ascii="Arial" w:hAnsi="Arial" w:cs="Arial"/>
          <w:b/>
        </w:rPr>
      </w:pPr>
      <w:r w:rsidRPr="00BC5DEB">
        <w:rPr>
          <w:rFonts w:ascii="Arial" w:hAnsi="Arial" w:cs="Arial"/>
          <w:b/>
        </w:rPr>
        <w:t>ОБЈАВЉИВАЊЕ КОНКУРСА</w:t>
      </w:r>
    </w:p>
    <w:p w:rsidR="00471873" w:rsidRPr="00BC5DEB" w:rsidRDefault="00471873" w:rsidP="00471873">
      <w:pPr>
        <w:spacing w:after="0" w:line="240" w:lineRule="auto"/>
        <w:ind w:left="720"/>
        <w:rPr>
          <w:rFonts w:ascii="Arial" w:hAnsi="Arial" w:cs="Arial"/>
          <w:b/>
        </w:rPr>
      </w:pPr>
    </w:p>
    <w:p w:rsidR="00471873" w:rsidRPr="00BC5DEB" w:rsidRDefault="00471873" w:rsidP="00471873">
      <w:pPr>
        <w:spacing w:after="0"/>
        <w:jc w:val="both"/>
        <w:rPr>
          <w:rFonts w:ascii="Arial" w:hAnsi="Arial" w:cs="Arial"/>
          <w:lang w:val="sr-Cyrl-ME"/>
        </w:rPr>
      </w:pPr>
      <w:r w:rsidRPr="00BC5DEB">
        <w:rPr>
          <w:rFonts w:ascii="Arial" w:hAnsi="Arial" w:cs="Arial"/>
        </w:rPr>
        <w:tab/>
        <w:t>Конкурс ће бити објављен</w:t>
      </w:r>
      <w:r w:rsidRPr="00BC5DEB">
        <w:rPr>
          <w:rFonts w:ascii="Arial" w:hAnsi="Arial" w:cs="Arial"/>
          <w:lang w:val="sr-Cyrl-ME"/>
        </w:rPr>
        <w:t xml:space="preserve"> у</w:t>
      </w:r>
      <w:r w:rsidRPr="00BC5DEB">
        <w:rPr>
          <w:rFonts w:ascii="Arial" w:hAnsi="Arial" w:cs="Arial"/>
        </w:rPr>
        <w:t xml:space="preserve"> </w:t>
      </w:r>
      <w:r w:rsidRPr="00BC5DEB">
        <w:rPr>
          <w:rFonts w:ascii="Arial" w:eastAsia="Times New Roman" w:hAnsi="Arial" w:cs="Arial"/>
          <w:noProof/>
        </w:rPr>
        <w:t xml:space="preserve">„Службеном листу Општине Димитровград”, </w:t>
      </w:r>
      <w:r w:rsidRPr="00BC5DEB">
        <w:rPr>
          <w:rFonts w:ascii="Arial" w:hAnsi="Arial" w:cs="Arial"/>
        </w:rPr>
        <w:t>Огласној табли Општине Димитровград, као и на званичној интернет страници Општине Димитровград (</w:t>
      </w:r>
      <w:hyperlink r:id="rId6" w:history="1">
        <w:r w:rsidRPr="00BC5DEB">
          <w:rPr>
            <w:rStyle w:val="Hyperlink"/>
            <w:rFonts w:ascii="Arial" w:hAnsi="Arial" w:cs="Arial"/>
          </w:rPr>
          <w:t>www.dimitrovgrad.rs</w:t>
        </w:r>
      </w:hyperlink>
      <w:r w:rsidRPr="00BC5DEB">
        <w:rPr>
          <w:rFonts w:ascii="Arial" w:hAnsi="Arial" w:cs="Arial"/>
        </w:rPr>
        <w:t>).</w:t>
      </w:r>
      <w:r w:rsidRPr="00BC5DEB">
        <w:rPr>
          <w:rFonts w:ascii="Arial" w:hAnsi="Arial" w:cs="Arial"/>
          <w:lang w:val="sr-Cyrl-ME"/>
        </w:rPr>
        <w:t xml:space="preserve"> </w:t>
      </w:r>
    </w:p>
    <w:p w:rsidR="00471873" w:rsidRPr="00BC5DEB" w:rsidRDefault="00471873" w:rsidP="00471873">
      <w:pPr>
        <w:spacing w:after="0"/>
        <w:jc w:val="both"/>
        <w:rPr>
          <w:rFonts w:ascii="Arial" w:hAnsi="Arial" w:cs="Arial"/>
          <w:lang w:val="sr-Cyrl-ME"/>
        </w:rPr>
      </w:pPr>
      <w:r w:rsidRPr="00BC5DEB">
        <w:rPr>
          <w:rFonts w:ascii="Arial" w:hAnsi="Arial" w:cs="Arial"/>
        </w:rPr>
        <w:tab/>
        <w:t xml:space="preserve">Конкурсне образаце, специфичне критеријуме и критеријуме селекције могу се преузети у Одсеку за </w:t>
      </w:r>
      <w:r w:rsidRPr="00BC5DEB">
        <w:rPr>
          <w:rFonts w:ascii="Arial" w:hAnsi="Arial" w:cs="Arial"/>
          <w:lang w:val="sr-Cyrl-ME"/>
        </w:rPr>
        <w:t xml:space="preserve">локалну пореску администрацију, </w:t>
      </w:r>
      <w:r w:rsidRPr="00BC5DEB">
        <w:rPr>
          <w:rFonts w:ascii="Arial" w:hAnsi="Arial" w:cs="Arial"/>
        </w:rPr>
        <w:t xml:space="preserve">пољопривреду и </w:t>
      </w:r>
      <w:r w:rsidRPr="00BC5DEB">
        <w:rPr>
          <w:rFonts w:ascii="Arial" w:hAnsi="Arial" w:cs="Arial"/>
          <w:lang w:val="sr-Cyrl-ME"/>
        </w:rPr>
        <w:t>заштиту животне средине</w:t>
      </w:r>
      <w:r w:rsidRPr="00BC5DEB">
        <w:rPr>
          <w:rFonts w:ascii="Arial" w:hAnsi="Arial" w:cs="Arial"/>
        </w:rPr>
        <w:t>, ул. Балканска бр. 1</w:t>
      </w:r>
      <w:r w:rsidRPr="00BC5DEB">
        <w:rPr>
          <w:rFonts w:ascii="Arial" w:hAnsi="Arial" w:cs="Arial"/>
          <w:lang w:val="sr-Cyrl-ME"/>
        </w:rPr>
        <w:t>4</w:t>
      </w:r>
      <w:r w:rsidRPr="00BC5DEB">
        <w:rPr>
          <w:rFonts w:ascii="Arial" w:hAnsi="Arial" w:cs="Arial"/>
        </w:rPr>
        <w:t>, и у електронском облику преко сајта Општине Димитровград (</w:t>
      </w:r>
      <w:hyperlink r:id="rId7" w:history="1">
        <w:r w:rsidRPr="00BC5DEB">
          <w:rPr>
            <w:rStyle w:val="Hyperlink"/>
            <w:rFonts w:ascii="Arial" w:hAnsi="Arial" w:cs="Arial"/>
          </w:rPr>
          <w:t>www.dimitrovgrad.rs</w:t>
        </w:r>
      </w:hyperlink>
      <w:r w:rsidRPr="00BC5DEB">
        <w:rPr>
          <w:rFonts w:ascii="Arial" w:hAnsi="Arial" w:cs="Arial"/>
        </w:rPr>
        <w:t>).</w:t>
      </w:r>
    </w:p>
    <w:p w:rsidR="00471873" w:rsidRPr="00BC5DEB" w:rsidRDefault="00471873" w:rsidP="00471873">
      <w:pPr>
        <w:spacing w:after="0"/>
        <w:jc w:val="both"/>
        <w:rPr>
          <w:rFonts w:ascii="Arial" w:hAnsi="Arial" w:cs="Arial"/>
          <w:lang w:val="sr-Cyrl-ME"/>
        </w:rPr>
      </w:pPr>
      <w:r w:rsidRPr="00BC5DEB">
        <w:rPr>
          <w:rFonts w:ascii="Arial" w:hAnsi="Arial" w:cs="Arial"/>
        </w:rPr>
        <w:tab/>
        <w:t>Конкурс је отворен до утрошка средстава, а закључно са 30.11.2018. године.</w:t>
      </w:r>
    </w:p>
    <w:p w:rsidR="00471873" w:rsidRPr="00BC5DEB" w:rsidRDefault="00471873" w:rsidP="00471873">
      <w:pPr>
        <w:spacing w:after="0"/>
        <w:jc w:val="both"/>
        <w:rPr>
          <w:rFonts w:ascii="Arial" w:hAnsi="Arial" w:cs="Arial"/>
          <w:lang w:val="sr-Cyrl-ME"/>
        </w:rPr>
      </w:pPr>
    </w:p>
    <w:p w:rsidR="00471873" w:rsidRPr="00BC5DEB" w:rsidRDefault="00471873" w:rsidP="00471873">
      <w:pPr>
        <w:shd w:val="clear" w:color="auto" w:fill="B6DDE8" w:themeFill="accent5" w:themeFillTint="66"/>
        <w:spacing w:after="0"/>
        <w:jc w:val="center"/>
        <w:rPr>
          <w:rFonts w:ascii="Arial" w:hAnsi="Arial" w:cs="Arial"/>
          <w:b/>
          <w:lang w:val="sr-Cyrl-ME"/>
        </w:rPr>
      </w:pPr>
      <w:r w:rsidRPr="00BC5DEB">
        <w:rPr>
          <w:rFonts w:ascii="Arial" w:hAnsi="Arial" w:cs="Arial"/>
          <w:b/>
          <w:lang w:val="sr-Cyrl-ME"/>
        </w:rPr>
        <w:t>НАЧИН ДОСТАВЉАЊА</w:t>
      </w:r>
      <w:r w:rsidRPr="00BC5DEB">
        <w:rPr>
          <w:rFonts w:ascii="Arial" w:hAnsi="Arial" w:cs="Arial"/>
          <w:b/>
        </w:rPr>
        <w:t xml:space="preserve"> </w:t>
      </w:r>
      <w:r w:rsidRPr="00BC5DEB">
        <w:rPr>
          <w:rFonts w:ascii="Arial" w:hAnsi="Arial" w:cs="Arial"/>
          <w:b/>
          <w:lang w:val="sr-Cyrl-RS"/>
        </w:rPr>
        <w:t>КОНКУРСНЕ</w:t>
      </w:r>
      <w:r w:rsidRPr="00BC5DEB">
        <w:rPr>
          <w:rFonts w:ascii="Arial" w:hAnsi="Arial" w:cs="Arial"/>
          <w:b/>
          <w:lang w:val="sr-Cyrl-ME"/>
        </w:rPr>
        <w:t xml:space="preserve"> ДОКУМЕНТАЦИЈЕ</w:t>
      </w:r>
    </w:p>
    <w:p w:rsidR="00471873" w:rsidRPr="00BC5DEB" w:rsidRDefault="00471873" w:rsidP="00471873">
      <w:pPr>
        <w:spacing w:after="0"/>
        <w:ind w:left="720"/>
        <w:jc w:val="both"/>
        <w:rPr>
          <w:rFonts w:ascii="Arial" w:hAnsi="Arial" w:cs="Arial"/>
          <w:b/>
          <w:lang w:val="sr-Cyrl-ME"/>
        </w:rPr>
      </w:pPr>
    </w:p>
    <w:p w:rsidR="00471873" w:rsidRDefault="00471873" w:rsidP="00471873">
      <w:pPr>
        <w:spacing w:after="0"/>
        <w:ind w:firstLine="708"/>
        <w:jc w:val="both"/>
        <w:rPr>
          <w:rFonts w:ascii="Arial" w:hAnsi="Arial" w:cs="Arial"/>
          <w:lang w:val="sr-Cyrl-RS"/>
        </w:rPr>
      </w:pPr>
      <w:r w:rsidRPr="00BC5DEB">
        <w:rPr>
          <w:rFonts w:ascii="Arial" w:hAnsi="Arial" w:cs="Arial"/>
        </w:rPr>
        <w:t xml:space="preserve">Конкурсни образац са пратећом документацијом </w:t>
      </w:r>
      <w:r w:rsidRPr="00BC5DEB">
        <w:rPr>
          <w:rFonts w:ascii="Arial" w:hAnsi="Arial" w:cs="Arial"/>
          <w:lang w:val="sr-Cyrl-RS"/>
        </w:rPr>
        <w:t xml:space="preserve">која је предвиђена за реализациуи мере 101 „Инвестиције у физичку имовину пољопривредних газдинства“ </w:t>
      </w:r>
      <w:r w:rsidRPr="00BC5DEB">
        <w:rPr>
          <w:rFonts w:ascii="Arial" w:hAnsi="Arial" w:cs="Arial"/>
        </w:rPr>
        <w:t>потребно је доставити лично на писарници Општинске управе Општине Димитровград</w:t>
      </w:r>
      <w:r w:rsidRPr="00BC5DEB">
        <w:rPr>
          <w:rFonts w:ascii="Arial" w:hAnsi="Arial" w:cs="Arial"/>
          <w:lang w:val="sr-Cyrl-RS"/>
        </w:rPr>
        <w:t>,</w:t>
      </w:r>
      <w:r w:rsidRPr="00BC5DEB">
        <w:rPr>
          <w:rFonts w:ascii="Arial" w:hAnsi="Arial" w:cs="Arial"/>
        </w:rPr>
        <w:t xml:space="preserve"> улица Балканска</w:t>
      </w:r>
      <w:r w:rsidRPr="00BC5DEB">
        <w:rPr>
          <w:rFonts w:ascii="Arial" w:hAnsi="Arial" w:cs="Arial"/>
          <w:lang w:val="sr-Cyrl-RS"/>
        </w:rPr>
        <w:t xml:space="preserve"> </w:t>
      </w:r>
      <w:r w:rsidRPr="00BC5DEB">
        <w:rPr>
          <w:rFonts w:ascii="Arial" w:hAnsi="Arial" w:cs="Arial"/>
        </w:rPr>
        <w:t>бр.2.</w:t>
      </w:r>
      <w:r w:rsidRPr="00BC5DEB">
        <w:rPr>
          <w:rFonts w:ascii="Arial" w:hAnsi="Arial" w:cs="Arial"/>
          <w:lang w:val="sr-Cyrl-ME"/>
        </w:rPr>
        <w:t xml:space="preserve"> </w:t>
      </w:r>
      <w:r w:rsidRPr="00BC5DEB">
        <w:rPr>
          <w:rFonts w:ascii="Arial" w:hAnsi="Arial" w:cs="Arial"/>
        </w:rPr>
        <w:t xml:space="preserve">у затвореној коверти са назнаком </w:t>
      </w:r>
      <w:r w:rsidRPr="00BC5DEB">
        <w:rPr>
          <w:rFonts w:ascii="Arial" w:hAnsi="Arial" w:cs="Arial"/>
          <w:b/>
        </w:rPr>
        <w:t>„</w:t>
      </w:r>
      <w:r w:rsidRPr="00BC5DEB">
        <w:rPr>
          <w:rFonts w:ascii="Arial" w:hAnsi="Arial" w:cs="Arial"/>
          <w:b/>
          <w:lang w:val="sr-Cyrl-RS"/>
        </w:rPr>
        <w:t>НЕ ОТВАРАТИ – ЗА КОНКУРС О РЕАЛИЗАЦИЈИ МЕРЕ 101</w:t>
      </w:r>
      <w:r w:rsidRPr="00BC5DEB">
        <w:rPr>
          <w:rFonts w:ascii="Arial" w:hAnsi="Arial" w:cs="Arial"/>
          <w:b/>
        </w:rPr>
        <w:t>“</w:t>
      </w:r>
      <w:r w:rsidRPr="00BC5DEB">
        <w:rPr>
          <w:rFonts w:ascii="Arial" w:hAnsi="Arial" w:cs="Arial"/>
          <w:lang w:val="sr-Cyrl-RS"/>
        </w:rPr>
        <w:t xml:space="preserve"> и упућује се председнику </w:t>
      </w:r>
      <w:r w:rsidRPr="00BC5DEB">
        <w:rPr>
          <w:rFonts w:ascii="Arial" w:hAnsi="Arial" w:cs="Arial"/>
          <w:lang w:val="sr-Cyrl-CS"/>
        </w:rPr>
        <w:t>Комисије за реализацију програма мера пољопривредне политике и политике руралног развоја Општине Димитровград за 2018 годину</w:t>
      </w:r>
      <w:r w:rsidRPr="00BC5DEB">
        <w:rPr>
          <w:rFonts w:ascii="Arial" w:hAnsi="Arial" w:cs="Arial"/>
          <w:lang w:val="sr-Cyrl-RS"/>
        </w:rPr>
        <w:t xml:space="preserve">. На ковери се уписује време пријема конкурсне документације. </w:t>
      </w:r>
    </w:p>
    <w:p w:rsidR="00471873" w:rsidRPr="003A6290" w:rsidRDefault="00471873" w:rsidP="00471873">
      <w:pPr>
        <w:spacing w:after="0"/>
        <w:ind w:firstLine="708"/>
        <w:jc w:val="both"/>
        <w:rPr>
          <w:rFonts w:ascii="Arial" w:hAnsi="Arial" w:cs="Arial"/>
          <w:lang w:val="sr-Cyrl-RS"/>
        </w:rPr>
      </w:pPr>
    </w:p>
    <w:p w:rsidR="00471873" w:rsidRPr="00BC5DEB" w:rsidRDefault="00471873" w:rsidP="00471873">
      <w:pPr>
        <w:shd w:val="clear" w:color="auto" w:fill="B6DDE8" w:themeFill="accent5" w:themeFillTint="66"/>
        <w:spacing w:after="0"/>
        <w:jc w:val="center"/>
        <w:rPr>
          <w:rFonts w:ascii="Arial" w:hAnsi="Arial" w:cs="Arial"/>
          <w:b/>
          <w:lang w:val="sr-Cyrl-RS"/>
        </w:rPr>
      </w:pPr>
      <w:r w:rsidRPr="00BC5DEB">
        <w:rPr>
          <w:rFonts w:ascii="Arial" w:hAnsi="Arial" w:cs="Arial"/>
          <w:b/>
          <w:lang w:val="sr-Cyrl-RS"/>
        </w:rPr>
        <w:t>ОСТАЛА ПИТАЊА</w:t>
      </w:r>
    </w:p>
    <w:p w:rsidR="00471873" w:rsidRPr="003A6290" w:rsidRDefault="00471873" w:rsidP="00471873">
      <w:pPr>
        <w:spacing w:after="0"/>
        <w:ind w:left="720"/>
        <w:jc w:val="both"/>
        <w:rPr>
          <w:rFonts w:ascii="Arial" w:hAnsi="Arial" w:cs="Arial"/>
          <w:sz w:val="20"/>
          <w:szCs w:val="20"/>
          <w:lang w:val="sr-Cyrl-RS"/>
        </w:rPr>
      </w:pPr>
    </w:p>
    <w:p w:rsidR="006D399B" w:rsidRDefault="0018599D" w:rsidP="0018599D">
      <w:pPr>
        <w:jc w:val="both"/>
        <w:rPr>
          <w:rFonts w:ascii="Arial" w:hAnsi="Arial" w:cs="Arial"/>
        </w:rPr>
      </w:pPr>
      <w:r>
        <w:rPr>
          <w:rFonts w:ascii="Arial" w:hAnsi="Arial" w:cs="Arial"/>
        </w:rPr>
        <w:tab/>
      </w:r>
      <w:r w:rsidR="00471873" w:rsidRPr="00BC5DEB">
        <w:rPr>
          <w:rFonts w:ascii="Arial" w:hAnsi="Arial" w:cs="Arial"/>
          <w:lang w:val="sr-Cyrl-RS"/>
        </w:rPr>
        <w:t xml:space="preserve">Поступак доношења одлуке, критеријуми, уговор и остала питања везана за Конкурс, прописани су Правилником о додели подстицајних средстава за реалзаију мере 101 Инвестиције у физичку имовину пољопривредних газдинства на територији општине Димитровград у 2018 </w:t>
      </w:r>
      <w:r w:rsidR="00471873" w:rsidRPr="00B87728">
        <w:rPr>
          <w:rFonts w:ascii="Arial" w:hAnsi="Arial" w:cs="Arial"/>
          <w:lang w:val="sr-Cyrl-RS"/>
        </w:rPr>
        <w:t>години</w:t>
      </w:r>
      <w:r w:rsidR="00471873" w:rsidRPr="00B87728">
        <w:rPr>
          <w:rFonts w:ascii="Arial" w:hAnsi="Arial" w:cs="Arial"/>
          <w:lang w:val="sr-Latn-CS"/>
        </w:rPr>
        <w:t xml:space="preserve"> </w:t>
      </w:r>
      <w:r w:rsidR="00471873" w:rsidRPr="00B87728">
        <w:rPr>
          <w:rFonts w:ascii="Arial" w:hAnsi="Arial" w:cs="Arial"/>
          <w:lang w:val="sr-Cyrl-RS"/>
        </w:rPr>
        <w:t>(</w:t>
      </w:r>
      <w:proofErr w:type="spellStart"/>
      <w:r w:rsidR="00471873" w:rsidRPr="00B87728">
        <w:rPr>
          <w:rFonts w:ascii="Arial" w:hAnsi="Arial" w:cs="Arial"/>
          <w:lang w:val="en-US"/>
        </w:rPr>
        <w:t>бр</w:t>
      </w:r>
      <w:proofErr w:type="spellEnd"/>
      <w:r w:rsidR="00471873" w:rsidRPr="00B87728">
        <w:rPr>
          <w:rFonts w:ascii="Arial" w:hAnsi="Arial" w:cs="Arial"/>
          <w:lang w:val="en-US"/>
        </w:rPr>
        <w:t xml:space="preserve">.: </w:t>
      </w:r>
      <w:proofErr w:type="gramStart"/>
      <w:r w:rsidR="00471873" w:rsidRPr="00B87728">
        <w:rPr>
          <w:rFonts w:ascii="Arial" w:hAnsi="Arial" w:cs="Arial"/>
          <w:lang w:val="en-US"/>
        </w:rPr>
        <w:t>06-69/2018-17/25-13од</w:t>
      </w:r>
      <w:r w:rsidR="00471873" w:rsidRPr="00B87728">
        <w:rPr>
          <w:rFonts w:ascii="Arial" w:hAnsi="Arial" w:cs="Arial"/>
          <w:lang w:val="sr-Cyrl-RS"/>
        </w:rPr>
        <w:t xml:space="preserve"> </w:t>
      </w:r>
      <w:r w:rsidR="00471873" w:rsidRPr="00B87728">
        <w:rPr>
          <w:rFonts w:ascii="Arial" w:hAnsi="Arial" w:cs="Arial"/>
        </w:rPr>
        <w:t>24</w:t>
      </w:r>
      <w:r w:rsidR="00471873" w:rsidRPr="00B87728">
        <w:rPr>
          <w:rFonts w:ascii="Arial" w:hAnsi="Arial" w:cs="Arial"/>
          <w:lang w:val="en-US"/>
        </w:rPr>
        <w:t>.</w:t>
      </w:r>
      <w:r w:rsidR="00471873" w:rsidRPr="00B87728">
        <w:rPr>
          <w:rFonts w:ascii="Arial" w:hAnsi="Arial" w:cs="Arial"/>
          <w:lang w:val="sr-Cyrl-RS"/>
        </w:rPr>
        <w:t>0</w:t>
      </w:r>
      <w:r w:rsidR="00471873" w:rsidRPr="00B87728">
        <w:rPr>
          <w:rFonts w:ascii="Arial" w:hAnsi="Arial" w:cs="Arial"/>
        </w:rPr>
        <w:t>7</w:t>
      </w:r>
      <w:r w:rsidR="00471873" w:rsidRPr="00B87728">
        <w:rPr>
          <w:rFonts w:ascii="Arial" w:hAnsi="Arial" w:cs="Arial"/>
          <w:lang w:val="en-US"/>
        </w:rPr>
        <w:t>.201</w:t>
      </w:r>
      <w:r w:rsidR="00B87728" w:rsidRPr="00B87728">
        <w:rPr>
          <w:rFonts w:ascii="Arial" w:hAnsi="Arial" w:cs="Arial"/>
        </w:rPr>
        <w:t>8</w:t>
      </w:r>
      <w:r w:rsidR="00471873" w:rsidRPr="00B87728">
        <w:rPr>
          <w:rFonts w:ascii="Arial" w:hAnsi="Arial" w:cs="Arial"/>
          <w:lang w:val="sr-Latn-CS"/>
        </w:rPr>
        <w:t>.</w:t>
      </w:r>
      <w:proofErr w:type="gramEnd"/>
      <w:r w:rsidR="00471873" w:rsidRPr="00B87728">
        <w:rPr>
          <w:rFonts w:ascii="Arial" w:hAnsi="Arial" w:cs="Arial"/>
          <w:lang w:val="sr-Latn-CS"/>
        </w:rPr>
        <w:t xml:space="preserve"> </w:t>
      </w:r>
      <w:proofErr w:type="spellStart"/>
      <w:proofErr w:type="gramStart"/>
      <w:r w:rsidR="00471873" w:rsidRPr="00B87728">
        <w:rPr>
          <w:rFonts w:ascii="Arial" w:hAnsi="Arial" w:cs="Arial"/>
          <w:lang w:val="en-US"/>
        </w:rPr>
        <w:t>год</w:t>
      </w:r>
      <w:proofErr w:type="spellEnd"/>
      <w:proofErr w:type="gramEnd"/>
      <w:r w:rsidR="00471873" w:rsidRPr="00B87728">
        <w:rPr>
          <w:rFonts w:ascii="Arial" w:hAnsi="Arial" w:cs="Arial"/>
          <w:lang w:val="en-US"/>
        </w:rPr>
        <w:t>.</w:t>
      </w:r>
      <w:r w:rsidR="00471873" w:rsidRPr="00B87728">
        <w:rPr>
          <w:rFonts w:ascii="Arial" w:hAnsi="Arial" w:cs="Arial"/>
          <w:lang w:val="sr-Cyrl-RS"/>
        </w:rPr>
        <w:t>)</w:t>
      </w:r>
      <w:r w:rsidR="00471873" w:rsidRPr="00B87728">
        <w:rPr>
          <w:rFonts w:ascii="Arial" w:hAnsi="Arial" w:cs="Arial"/>
        </w:rPr>
        <w:t xml:space="preserve"> </w:t>
      </w:r>
      <w:r w:rsidR="00471873" w:rsidRPr="00B87728">
        <w:rPr>
          <w:rFonts w:ascii="Arial" w:hAnsi="Arial" w:cs="Arial"/>
          <w:lang w:val="sr-Cyrl-RS"/>
        </w:rPr>
        <w:t>и</w:t>
      </w:r>
      <w:r w:rsidR="00471873" w:rsidRPr="00BC5DEB">
        <w:rPr>
          <w:rFonts w:ascii="Arial" w:hAnsi="Arial" w:cs="Arial"/>
          <w:lang w:val="sr-Cyrl-RS"/>
        </w:rPr>
        <w:t xml:space="preserve"> </w:t>
      </w:r>
      <w:r w:rsidR="00471873" w:rsidRPr="00BC5DEB">
        <w:rPr>
          <w:rFonts w:ascii="Arial" w:hAnsi="Arial" w:cs="Arial"/>
          <w:lang w:val="ru-RU"/>
        </w:rPr>
        <w:t>Програмом подршке</w:t>
      </w:r>
      <w:r w:rsidR="00471873" w:rsidRPr="00BC5DEB">
        <w:rPr>
          <w:rFonts w:ascii="Arial" w:hAnsi="Arial" w:cs="Arial"/>
          <w:lang w:val="sr-Latn-CS"/>
        </w:rPr>
        <w:t xml:space="preserve"> </w:t>
      </w:r>
      <w:r w:rsidR="00471873" w:rsidRPr="00BC5DEB">
        <w:rPr>
          <w:rFonts w:ascii="Arial" w:hAnsi="Arial" w:cs="Arial"/>
          <w:lang w:val="sr-Cyrl-RS"/>
        </w:rPr>
        <w:t>мера</w:t>
      </w:r>
      <w:r w:rsidR="00471873" w:rsidRPr="00BC5DEB">
        <w:rPr>
          <w:rFonts w:ascii="Arial" w:hAnsi="Arial" w:cs="Arial"/>
          <w:lang w:val="ru-RU"/>
        </w:rPr>
        <w:t xml:space="preserve"> за спровођење пољопривредне</w:t>
      </w:r>
    </w:p>
    <w:p w:rsidR="00471873" w:rsidRPr="00BC4137" w:rsidRDefault="00471873" w:rsidP="00471873">
      <w:pPr>
        <w:shd w:val="clear" w:color="auto" w:fill="B6DDE8" w:themeFill="accent5" w:themeFillTint="66"/>
        <w:spacing w:after="0"/>
        <w:jc w:val="center"/>
        <w:rPr>
          <w:rFonts w:ascii="Arial" w:hAnsi="Arial" w:cs="Arial"/>
          <w:b/>
          <w:sz w:val="24"/>
          <w:szCs w:val="24"/>
        </w:rPr>
      </w:pPr>
      <w:r w:rsidRPr="00BC4137">
        <w:rPr>
          <w:rFonts w:ascii="Arial" w:hAnsi="Arial" w:cs="Arial"/>
          <w:b/>
          <w:sz w:val="24"/>
          <w:szCs w:val="24"/>
        </w:rPr>
        <w:lastRenderedPageBreak/>
        <w:t>К О Н К У Р С</w:t>
      </w:r>
    </w:p>
    <w:p w:rsidR="00471873" w:rsidRPr="00BE26DF" w:rsidRDefault="00471873" w:rsidP="00471873">
      <w:pPr>
        <w:shd w:val="clear" w:color="auto" w:fill="B6DDE8" w:themeFill="accent5" w:themeFillTint="66"/>
        <w:spacing w:after="0"/>
        <w:jc w:val="center"/>
        <w:rPr>
          <w:rFonts w:ascii="Arial" w:hAnsi="Arial" w:cs="Arial"/>
          <w:b/>
          <w:sz w:val="20"/>
          <w:szCs w:val="20"/>
          <w:lang w:val="sr-Cyrl-RS"/>
        </w:rPr>
      </w:pPr>
      <w:r w:rsidRPr="00BC4137">
        <w:rPr>
          <w:rFonts w:ascii="Arial" w:hAnsi="Arial" w:cs="Arial"/>
          <w:b/>
          <w:sz w:val="20"/>
          <w:szCs w:val="20"/>
        </w:rPr>
        <w:t>О ДОДЕЛИ ПОДСТИЦАЈНИХ СРЕДСТАВА У ЦИЉУ РЕАЛИЗАЦИЈЕ МЕРЕ „ИНВЕСТИЦИЈЕ У ФИЗИЧКУ ИМОВИНУ ПОЉОПРИВРЕДНИХ ГАЗДИНСТВА“</w:t>
      </w:r>
    </w:p>
    <w:p w:rsidR="00471873" w:rsidRPr="004827A5" w:rsidRDefault="00AB4A7D" w:rsidP="00471873">
      <w:pPr>
        <w:shd w:val="clear" w:color="auto" w:fill="B6DDE8" w:themeFill="accent5" w:themeFillTint="66"/>
        <w:spacing w:after="0"/>
        <w:jc w:val="center"/>
        <w:rPr>
          <w:rFonts w:ascii="Arial" w:hAnsi="Arial" w:cs="Arial"/>
          <w:b/>
          <w:sz w:val="24"/>
          <w:szCs w:val="24"/>
          <w:u w:val="single"/>
          <w:lang w:val="sr-Cyrl-RS"/>
        </w:rPr>
      </w:pPr>
      <w:r>
        <w:rPr>
          <w:rFonts w:ascii="Arial" w:hAnsi="Arial" w:cs="Arial"/>
          <w:b/>
          <w:sz w:val="24"/>
          <w:szCs w:val="24"/>
          <w:u w:val="single"/>
          <w:lang w:val="sr-Cyrl-RS"/>
        </w:rPr>
        <w:t xml:space="preserve">СЕКТОР </w:t>
      </w:r>
      <w:r w:rsidR="004827A5">
        <w:rPr>
          <w:rFonts w:ascii="Arial" w:hAnsi="Arial" w:cs="Arial"/>
          <w:b/>
          <w:sz w:val="24"/>
          <w:szCs w:val="24"/>
          <w:u w:val="single"/>
          <w:lang w:val="sr-Cyrl-RS"/>
        </w:rPr>
        <w:t>ПЧЕЛАРСТВО</w:t>
      </w:r>
    </w:p>
    <w:p w:rsidR="00471873" w:rsidRDefault="00471873" w:rsidP="00471873">
      <w:pPr>
        <w:spacing w:after="0"/>
        <w:jc w:val="center"/>
        <w:rPr>
          <w:rFonts w:ascii="Arial" w:hAnsi="Arial" w:cs="Arial"/>
          <w:b/>
          <w:sz w:val="16"/>
          <w:szCs w:val="16"/>
          <w:lang w:val="sr-Cyrl-RS"/>
        </w:rPr>
      </w:pPr>
    </w:p>
    <w:p w:rsidR="00471873" w:rsidRDefault="00471873" w:rsidP="00471873">
      <w:pPr>
        <w:spacing w:after="0"/>
        <w:jc w:val="center"/>
        <w:rPr>
          <w:rFonts w:ascii="Arial" w:hAnsi="Arial" w:cs="Arial"/>
          <w:b/>
          <w:sz w:val="16"/>
          <w:szCs w:val="16"/>
          <w:lang w:val="sr-Cyrl-RS"/>
        </w:rPr>
      </w:pPr>
    </w:p>
    <w:p w:rsidR="00471873" w:rsidRPr="003A6290" w:rsidRDefault="00471873" w:rsidP="00471873">
      <w:pPr>
        <w:pStyle w:val="ListParagraph"/>
        <w:widowControl w:val="0"/>
        <w:autoSpaceDE w:val="0"/>
        <w:autoSpaceDN w:val="0"/>
        <w:adjustRightInd w:val="0"/>
        <w:ind w:left="0"/>
        <w:jc w:val="both"/>
        <w:rPr>
          <w:rFonts w:ascii="Arial" w:hAnsi="Arial" w:cs="Arial"/>
          <w:sz w:val="10"/>
          <w:szCs w:val="10"/>
          <w:lang w:val="sr-Cyrl-RS"/>
        </w:rPr>
      </w:pPr>
    </w:p>
    <w:p w:rsidR="00471873" w:rsidRPr="003A6290" w:rsidRDefault="00471873" w:rsidP="00471873">
      <w:pPr>
        <w:pStyle w:val="ListParagraph"/>
        <w:widowControl w:val="0"/>
        <w:shd w:val="clear" w:color="auto" w:fill="B6DDE8" w:themeFill="accent5" w:themeFillTint="66"/>
        <w:autoSpaceDE w:val="0"/>
        <w:autoSpaceDN w:val="0"/>
        <w:adjustRightInd w:val="0"/>
        <w:ind w:left="0"/>
        <w:jc w:val="center"/>
        <w:rPr>
          <w:rFonts w:ascii="Arial" w:hAnsi="Arial" w:cs="Arial"/>
          <w:b/>
          <w:lang w:val="sr-Cyrl-RS"/>
        </w:rPr>
      </w:pPr>
      <w:r w:rsidRPr="003A6290">
        <w:rPr>
          <w:rFonts w:ascii="Arial" w:hAnsi="Arial" w:cs="Arial"/>
          <w:b/>
          <w:lang w:val="sr-Cyrl-RS"/>
        </w:rPr>
        <w:t>ПРАВО НА УЧЕШЋЕ НА КОНКУРСУ</w:t>
      </w:r>
    </w:p>
    <w:p w:rsidR="00471873" w:rsidRDefault="00471873" w:rsidP="00471873">
      <w:pPr>
        <w:pStyle w:val="ListParagraph"/>
        <w:widowControl w:val="0"/>
        <w:autoSpaceDE w:val="0"/>
        <w:autoSpaceDN w:val="0"/>
        <w:adjustRightInd w:val="0"/>
        <w:ind w:left="0"/>
        <w:jc w:val="both"/>
        <w:rPr>
          <w:rFonts w:ascii="Arial" w:hAnsi="Arial" w:cs="Arial"/>
          <w:sz w:val="10"/>
          <w:szCs w:val="10"/>
          <w:lang w:val="sr-Cyrl-RS"/>
        </w:rPr>
      </w:pPr>
    </w:p>
    <w:p w:rsidR="00471873" w:rsidRPr="003A6290" w:rsidRDefault="00471873" w:rsidP="00471873">
      <w:pPr>
        <w:pStyle w:val="ListParagraph"/>
        <w:widowControl w:val="0"/>
        <w:autoSpaceDE w:val="0"/>
        <w:autoSpaceDN w:val="0"/>
        <w:adjustRightInd w:val="0"/>
        <w:ind w:left="0"/>
        <w:jc w:val="both"/>
        <w:rPr>
          <w:rFonts w:ascii="Arial" w:hAnsi="Arial" w:cs="Arial"/>
          <w:sz w:val="10"/>
          <w:szCs w:val="10"/>
          <w:lang w:val="sr-Cyrl-RS"/>
        </w:rPr>
      </w:pPr>
    </w:p>
    <w:p w:rsidR="00471873" w:rsidRPr="00BC5DEB" w:rsidRDefault="00471873" w:rsidP="00471873">
      <w:pPr>
        <w:pStyle w:val="ListParagraph"/>
        <w:widowControl w:val="0"/>
        <w:autoSpaceDE w:val="0"/>
        <w:autoSpaceDN w:val="0"/>
        <w:adjustRightInd w:val="0"/>
        <w:ind w:left="0"/>
        <w:jc w:val="both"/>
        <w:rPr>
          <w:rFonts w:ascii="Arial" w:hAnsi="Arial" w:cs="Arial"/>
          <w:b/>
          <w:bCs/>
          <w:lang w:val="sr-Cyrl-RS"/>
        </w:rPr>
      </w:pPr>
      <w:r w:rsidRPr="00BC5DEB">
        <w:rPr>
          <w:rFonts w:ascii="Arial" w:hAnsi="Arial" w:cs="Arial"/>
        </w:rPr>
        <w:t>Право на подстицаје остварују лица која су уписана у Регистар пољопривредних газдинстава и налазе се у активном статусу, и то :</w:t>
      </w:r>
    </w:p>
    <w:p w:rsidR="00471873" w:rsidRPr="00BC5DEB" w:rsidRDefault="00471873" w:rsidP="00471873">
      <w:pPr>
        <w:pStyle w:val="ListParagraph"/>
        <w:widowControl w:val="0"/>
        <w:numPr>
          <w:ilvl w:val="0"/>
          <w:numId w:val="1"/>
        </w:numPr>
        <w:suppressAutoHyphens w:val="0"/>
        <w:autoSpaceDE w:val="0"/>
        <w:autoSpaceDN w:val="0"/>
        <w:adjustRightInd w:val="0"/>
        <w:spacing w:after="80"/>
        <w:ind w:left="709" w:hanging="284"/>
        <w:jc w:val="both"/>
        <w:rPr>
          <w:rFonts w:ascii="Arial" w:hAnsi="Arial" w:cs="Arial"/>
          <w:b/>
        </w:rPr>
      </w:pPr>
      <w:r w:rsidRPr="00BC5DEB">
        <w:rPr>
          <w:rFonts w:ascii="Arial" w:hAnsi="Arial" w:cs="Arial"/>
          <w:b/>
          <w:lang w:val="sr-Cyrl-RS"/>
        </w:rPr>
        <w:t>ФИЗИЧК</w:t>
      </w:r>
      <w:r w:rsidRPr="00BC5DEB">
        <w:rPr>
          <w:rFonts w:ascii="Arial" w:hAnsi="Arial" w:cs="Arial"/>
          <w:b/>
        </w:rPr>
        <w:t>A</w:t>
      </w:r>
      <w:r w:rsidRPr="00BC5DEB">
        <w:rPr>
          <w:rFonts w:ascii="Arial" w:hAnsi="Arial" w:cs="Arial"/>
          <w:b/>
          <w:lang w:val="sr-Cyrl-RS"/>
        </w:rPr>
        <w:t xml:space="preserve"> ЛИЦЕ</w:t>
      </w:r>
      <w:r w:rsidRPr="00BC5DEB">
        <w:rPr>
          <w:rFonts w:ascii="Arial" w:hAnsi="Arial" w:cs="Arial"/>
          <w:b/>
        </w:rPr>
        <w:t>:</w:t>
      </w:r>
    </w:p>
    <w:p w:rsidR="00471873" w:rsidRPr="00BC5DEB" w:rsidRDefault="00471873" w:rsidP="00471873">
      <w:pPr>
        <w:pStyle w:val="ListParagraph"/>
        <w:widowControl w:val="0"/>
        <w:numPr>
          <w:ilvl w:val="0"/>
          <w:numId w:val="2"/>
        </w:numPr>
        <w:suppressAutoHyphens w:val="0"/>
        <w:autoSpaceDE w:val="0"/>
        <w:autoSpaceDN w:val="0"/>
        <w:adjustRightInd w:val="0"/>
        <w:spacing w:after="80"/>
        <w:ind w:left="1134"/>
        <w:jc w:val="both"/>
        <w:rPr>
          <w:rFonts w:ascii="Arial" w:hAnsi="Arial" w:cs="Arial"/>
        </w:rPr>
      </w:pPr>
      <w:r w:rsidRPr="00BC5DEB">
        <w:rPr>
          <w:rFonts w:ascii="Arial" w:hAnsi="Arial" w:cs="Arial"/>
        </w:rPr>
        <w:t>носилац регистрованог комерцијалног породичног пољопривредног газдинстава,</w:t>
      </w:r>
    </w:p>
    <w:p w:rsidR="00471873" w:rsidRPr="00BC5DEB" w:rsidRDefault="00471873" w:rsidP="00471873">
      <w:pPr>
        <w:pStyle w:val="ListParagraph"/>
        <w:widowControl w:val="0"/>
        <w:numPr>
          <w:ilvl w:val="0"/>
          <w:numId w:val="2"/>
        </w:numPr>
        <w:suppressAutoHyphens w:val="0"/>
        <w:autoSpaceDE w:val="0"/>
        <w:autoSpaceDN w:val="0"/>
        <w:adjustRightInd w:val="0"/>
        <w:spacing w:after="80"/>
        <w:ind w:left="1134"/>
        <w:jc w:val="both"/>
        <w:rPr>
          <w:rFonts w:ascii="Arial" w:hAnsi="Arial" w:cs="Arial"/>
        </w:rPr>
      </w:pPr>
      <w:r w:rsidRPr="00BC5DEB">
        <w:rPr>
          <w:rFonts w:ascii="Arial" w:hAnsi="Arial" w:cs="Arial"/>
        </w:rPr>
        <w:t>предузетник носилац регистрованог комерцијалног породичног пољопривредног газдинстава.</w:t>
      </w:r>
    </w:p>
    <w:p w:rsidR="00471873" w:rsidRPr="00BC5DEB" w:rsidRDefault="00471873" w:rsidP="00471873">
      <w:pPr>
        <w:pStyle w:val="ListParagraph"/>
        <w:widowControl w:val="0"/>
        <w:numPr>
          <w:ilvl w:val="0"/>
          <w:numId w:val="1"/>
        </w:numPr>
        <w:suppressAutoHyphens w:val="0"/>
        <w:autoSpaceDE w:val="0"/>
        <w:autoSpaceDN w:val="0"/>
        <w:adjustRightInd w:val="0"/>
        <w:spacing w:after="80"/>
        <w:ind w:left="709" w:hanging="284"/>
        <w:jc w:val="both"/>
        <w:rPr>
          <w:rFonts w:ascii="Arial" w:hAnsi="Arial" w:cs="Arial"/>
          <w:b/>
        </w:rPr>
      </w:pPr>
      <w:r w:rsidRPr="00BC5DEB">
        <w:rPr>
          <w:rFonts w:ascii="Arial" w:hAnsi="Arial" w:cs="Arial"/>
          <w:b/>
          <w:lang w:val="sr-Cyrl-RS"/>
        </w:rPr>
        <w:t>ПРАВН</w:t>
      </w:r>
      <w:r w:rsidRPr="00BC5DEB">
        <w:rPr>
          <w:rFonts w:ascii="Arial" w:hAnsi="Arial" w:cs="Arial"/>
          <w:b/>
        </w:rPr>
        <w:t>A</w:t>
      </w:r>
      <w:r w:rsidRPr="00BC5DEB">
        <w:rPr>
          <w:rFonts w:ascii="Arial" w:hAnsi="Arial" w:cs="Arial"/>
          <w:b/>
          <w:lang w:val="sr-Cyrl-RS"/>
        </w:rPr>
        <w:t xml:space="preserve"> ЛИЦЕ</w:t>
      </w:r>
      <w:r w:rsidRPr="00BC5DEB">
        <w:rPr>
          <w:rFonts w:ascii="Arial" w:hAnsi="Arial" w:cs="Arial"/>
          <w:b/>
        </w:rPr>
        <w:t>:</w:t>
      </w:r>
    </w:p>
    <w:p w:rsidR="00471873" w:rsidRPr="00BC5DEB" w:rsidRDefault="00471873" w:rsidP="00471873">
      <w:pPr>
        <w:pStyle w:val="ListParagraph"/>
        <w:widowControl w:val="0"/>
        <w:numPr>
          <w:ilvl w:val="0"/>
          <w:numId w:val="3"/>
        </w:numPr>
        <w:suppressAutoHyphens w:val="0"/>
        <w:autoSpaceDE w:val="0"/>
        <w:autoSpaceDN w:val="0"/>
        <w:adjustRightInd w:val="0"/>
        <w:spacing w:after="80"/>
        <w:ind w:left="1134"/>
        <w:jc w:val="both"/>
        <w:rPr>
          <w:rFonts w:ascii="Arial" w:hAnsi="Arial" w:cs="Arial"/>
        </w:rPr>
      </w:pPr>
      <w:r w:rsidRPr="00BC5DEB">
        <w:rPr>
          <w:rFonts w:ascii="Arial" w:hAnsi="Arial" w:cs="Arial"/>
        </w:rPr>
        <w:t>привредно друштво</w:t>
      </w:r>
      <w:r w:rsidRPr="00BC5DEB">
        <w:rPr>
          <w:rFonts w:ascii="Arial" w:hAnsi="Arial" w:cs="Arial"/>
          <w:lang w:val="sr-Cyrl-RS"/>
        </w:rPr>
        <w:t xml:space="preserve"> – које има </w:t>
      </w:r>
      <w:r w:rsidRPr="00BC5DEB">
        <w:rPr>
          <w:rFonts w:ascii="Arial" w:hAnsi="Arial" w:cs="Arial"/>
        </w:rPr>
        <w:t>регистрованог комерцијалн</w:t>
      </w:r>
      <w:r w:rsidRPr="00BC5DEB">
        <w:rPr>
          <w:rFonts w:ascii="Arial" w:hAnsi="Arial" w:cs="Arial"/>
          <w:lang w:val="sr-Cyrl-RS"/>
        </w:rPr>
        <w:t>о</w:t>
      </w:r>
      <w:r w:rsidRPr="00BC5DEB">
        <w:rPr>
          <w:rFonts w:ascii="Arial" w:hAnsi="Arial" w:cs="Arial"/>
        </w:rPr>
        <w:t xml:space="preserve"> пољопривредно газдинстава,</w:t>
      </w:r>
    </w:p>
    <w:p w:rsidR="00471873" w:rsidRPr="00BC5DEB" w:rsidRDefault="00471873" w:rsidP="00471873">
      <w:pPr>
        <w:pStyle w:val="ListParagraph"/>
        <w:widowControl w:val="0"/>
        <w:numPr>
          <w:ilvl w:val="0"/>
          <w:numId w:val="3"/>
        </w:numPr>
        <w:suppressAutoHyphens w:val="0"/>
        <w:autoSpaceDE w:val="0"/>
        <w:autoSpaceDN w:val="0"/>
        <w:adjustRightInd w:val="0"/>
        <w:spacing w:after="80"/>
        <w:ind w:left="1134"/>
        <w:jc w:val="both"/>
        <w:rPr>
          <w:rFonts w:ascii="Arial" w:hAnsi="Arial" w:cs="Arial"/>
        </w:rPr>
      </w:pPr>
      <w:r w:rsidRPr="00BC5DEB">
        <w:rPr>
          <w:rFonts w:ascii="Arial" w:hAnsi="Arial" w:cs="Arial"/>
        </w:rPr>
        <w:t>земљорадничка задруга</w:t>
      </w:r>
      <w:r w:rsidRPr="00BC5DEB">
        <w:rPr>
          <w:rFonts w:ascii="Arial" w:hAnsi="Arial" w:cs="Arial"/>
          <w:lang w:val="sr-Cyrl-RS"/>
        </w:rPr>
        <w:t xml:space="preserve"> – која има </w:t>
      </w:r>
      <w:r w:rsidRPr="00BC5DEB">
        <w:rPr>
          <w:rFonts w:ascii="Arial" w:hAnsi="Arial" w:cs="Arial"/>
        </w:rPr>
        <w:t>регистровано комерцијалн</w:t>
      </w:r>
      <w:r w:rsidRPr="00BC5DEB">
        <w:rPr>
          <w:rFonts w:ascii="Arial" w:hAnsi="Arial" w:cs="Arial"/>
          <w:lang w:val="sr-Cyrl-RS"/>
        </w:rPr>
        <w:t>о</w:t>
      </w:r>
      <w:r w:rsidRPr="00BC5DEB">
        <w:rPr>
          <w:rFonts w:ascii="Arial" w:hAnsi="Arial" w:cs="Arial"/>
        </w:rPr>
        <w:t xml:space="preserve"> пољопривредно газдинстава</w:t>
      </w:r>
      <w:r w:rsidRPr="00BC5DEB">
        <w:rPr>
          <w:rFonts w:ascii="Arial" w:hAnsi="Arial" w:cs="Arial"/>
          <w:lang w:val="sr-Cyrl-RS"/>
        </w:rPr>
        <w:t>.</w:t>
      </w:r>
    </w:p>
    <w:p w:rsidR="00471873" w:rsidRPr="00BC5DEB" w:rsidRDefault="00471873" w:rsidP="00471873">
      <w:pPr>
        <w:widowControl w:val="0"/>
        <w:autoSpaceDE w:val="0"/>
        <w:autoSpaceDN w:val="0"/>
        <w:adjustRightInd w:val="0"/>
        <w:spacing w:after="80"/>
        <w:jc w:val="both"/>
        <w:rPr>
          <w:rFonts w:ascii="Arial" w:hAnsi="Arial" w:cs="Arial"/>
        </w:rPr>
      </w:pPr>
      <w:r w:rsidRPr="00BC5DEB">
        <w:rPr>
          <w:rFonts w:ascii="Arial" w:hAnsi="Arial" w:cs="Arial"/>
        </w:rPr>
        <w:t>Привредно друштво може остварити право на подстицаје ако је разврстано у микро и малo правно лице, у складу са законом којим се уређује рачуноводство.</w:t>
      </w:r>
    </w:p>
    <w:p w:rsidR="00471873" w:rsidRPr="00BC5DEB" w:rsidRDefault="00471873" w:rsidP="00471873">
      <w:pPr>
        <w:spacing w:after="0"/>
        <w:jc w:val="center"/>
        <w:rPr>
          <w:rFonts w:ascii="Arial" w:hAnsi="Arial" w:cs="Arial"/>
          <w:b/>
          <w:lang w:val="sr-Cyrl-RS"/>
        </w:rPr>
      </w:pPr>
    </w:p>
    <w:p w:rsidR="00471873" w:rsidRPr="00BC5DEB" w:rsidRDefault="00471873" w:rsidP="00471873">
      <w:pPr>
        <w:shd w:val="clear" w:color="auto" w:fill="B6DDE8" w:themeFill="accent5" w:themeFillTint="66"/>
        <w:spacing w:after="0"/>
        <w:jc w:val="center"/>
        <w:rPr>
          <w:rFonts w:ascii="Arial" w:hAnsi="Arial" w:cs="Arial"/>
          <w:b/>
        </w:rPr>
      </w:pPr>
      <w:r w:rsidRPr="00BC5DEB">
        <w:rPr>
          <w:rFonts w:ascii="Arial" w:hAnsi="Arial" w:cs="Arial"/>
          <w:b/>
        </w:rPr>
        <w:t>Л</w:t>
      </w:r>
      <w:r w:rsidRPr="00BC5DEB">
        <w:rPr>
          <w:rFonts w:ascii="Arial" w:hAnsi="Arial" w:cs="Arial"/>
          <w:b/>
          <w:lang w:val="sr-Cyrl-RS"/>
        </w:rPr>
        <w:t>ИСТА ИНВЕСТИЦИЈА У ОКВИРУ МЕРЕ 101.</w:t>
      </w:r>
    </w:p>
    <w:p w:rsidR="00032085" w:rsidRDefault="004827A5" w:rsidP="004827A5">
      <w:pPr>
        <w:shd w:val="clear" w:color="auto" w:fill="B6DDE8" w:themeFill="accent5" w:themeFillTint="66"/>
        <w:spacing w:after="0"/>
        <w:jc w:val="center"/>
        <w:rPr>
          <w:rFonts w:ascii="Arial" w:hAnsi="Arial" w:cs="Arial"/>
        </w:rPr>
      </w:pPr>
      <w:r>
        <w:rPr>
          <w:rFonts w:ascii="Arial" w:hAnsi="Arial" w:cs="Arial"/>
          <w:b/>
          <w:lang w:val="sr-Cyrl-RS"/>
        </w:rPr>
        <w:t>СЕКТОР ПЧЕЛАРСТВО</w:t>
      </w:r>
    </w:p>
    <w:p w:rsidR="004827A5" w:rsidRPr="00032085" w:rsidRDefault="004827A5" w:rsidP="00032085">
      <w:pPr>
        <w:pStyle w:val="ListParagraph"/>
        <w:rPr>
          <w:rFonts w:ascii="Arial" w:hAnsi="Arial" w:cs="Arial"/>
        </w:rPr>
      </w:pPr>
    </w:p>
    <w:p w:rsidR="004827A5" w:rsidRDefault="004827A5" w:rsidP="004827A5">
      <w:pPr>
        <w:pStyle w:val="ListParagraph"/>
        <w:numPr>
          <w:ilvl w:val="0"/>
          <w:numId w:val="13"/>
        </w:numPr>
        <w:spacing w:line="480" w:lineRule="auto"/>
        <w:rPr>
          <w:rFonts w:ascii="Arial" w:hAnsi="Arial" w:cs="Arial"/>
        </w:rPr>
      </w:pPr>
      <w:r w:rsidRPr="004827A5">
        <w:rPr>
          <w:rFonts w:ascii="Arial" w:hAnsi="Arial" w:cs="Arial"/>
        </w:rPr>
        <w:t>101.6.1. Набавка нових пчелињих друштава</w:t>
      </w:r>
    </w:p>
    <w:p w:rsidR="004827A5" w:rsidRPr="004827A5" w:rsidRDefault="004827A5" w:rsidP="004827A5">
      <w:pPr>
        <w:pStyle w:val="ListParagraph"/>
        <w:numPr>
          <w:ilvl w:val="0"/>
          <w:numId w:val="13"/>
        </w:numPr>
        <w:spacing w:line="480" w:lineRule="auto"/>
        <w:rPr>
          <w:rFonts w:ascii="Arial" w:hAnsi="Arial" w:cs="Arial"/>
        </w:rPr>
      </w:pPr>
      <w:r w:rsidRPr="004827A5">
        <w:rPr>
          <w:rFonts w:ascii="Arial" w:hAnsi="Arial" w:cs="Arial"/>
        </w:rPr>
        <w:t>101.6.2. Набавка опреме за пчеларство</w:t>
      </w:r>
    </w:p>
    <w:p w:rsidR="00471873" w:rsidRPr="00BC5DEB" w:rsidRDefault="00471873" w:rsidP="00471873">
      <w:pPr>
        <w:shd w:val="clear" w:color="auto" w:fill="B6DDE8" w:themeFill="accent5" w:themeFillTint="66"/>
        <w:spacing w:after="0"/>
        <w:jc w:val="center"/>
        <w:rPr>
          <w:rFonts w:ascii="Arial" w:hAnsi="Arial" w:cs="Arial"/>
          <w:b/>
          <w:lang w:val="sr-Cyrl-RS"/>
        </w:rPr>
      </w:pPr>
      <w:r w:rsidRPr="00BC5DEB">
        <w:rPr>
          <w:rFonts w:ascii="Arial" w:hAnsi="Arial" w:cs="Arial"/>
          <w:b/>
          <w:lang w:val="sr-Cyrl-RS"/>
        </w:rPr>
        <w:t>ВИСИНА ПОДСТИЦАЈА</w:t>
      </w:r>
    </w:p>
    <w:p w:rsidR="00471873" w:rsidRPr="00BC5DEB" w:rsidRDefault="00471873" w:rsidP="00471873">
      <w:pPr>
        <w:spacing w:after="0"/>
        <w:jc w:val="center"/>
        <w:rPr>
          <w:rFonts w:ascii="Arial" w:hAnsi="Arial" w:cs="Arial"/>
          <w:b/>
        </w:rPr>
      </w:pPr>
    </w:p>
    <w:p w:rsidR="00471873" w:rsidRPr="00BC5DEB" w:rsidRDefault="00471873" w:rsidP="00471873">
      <w:pPr>
        <w:pStyle w:val="ListParagraph"/>
        <w:numPr>
          <w:ilvl w:val="0"/>
          <w:numId w:val="4"/>
        </w:numPr>
        <w:spacing w:after="0"/>
        <w:ind w:left="284" w:hanging="284"/>
        <w:jc w:val="both"/>
        <w:rPr>
          <w:rFonts w:ascii="Arial" w:hAnsi="Arial" w:cs="Arial"/>
          <w:lang w:val="sr-Cyrl-RS"/>
        </w:rPr>
      </w:pPr>
      <w:r w:rsidRPr="00BC5DEB">
        <w:rPr>
          <w:rFonts w:ascii="Arial" w:hAnsi="Arial" w:cs="Arial"/>
          <w:lang w:val="sr-Cyrl-RS"/>
        </w:rPr>
        <w:t>Висина подстицаја за пољопривредне произвођаче који се искључиво баве пољопривредом производњом је 70%, а за пољопривредне произвођаче који се пољопривредом баве као додатном делатношћу или су пензионери висина подстицаја је 50%.</w:t>
      </w:r>
    </w:p>
    <w:p w:rsidR="00471873" w:rsidRPr="00BC5DEB" w:rsidRDefault="00471873" w:rsidP="00471873">
      <w:pPr>
        <w:pStyle w:val="ListParagraph"/>
        <w:numPr>
          <w:ilvl w:val="0"/>
          <w:numId w:val="4"/>
        </w:numPr>
        <w:spacing w:after="0"/>
        <w:ind w:left="284" w:hanging="284"/>
        <w:jc w:val="both"/>
        <w:rPr>
          <w:rFonts w:ascii="Arial" w:hAnsi="Arial" w:cs="Arial"/>
          <w:lang w:val="sr-Cyrl-RS"/>
        </w:rPr>
      </w:pPr>
      <w:r w:rsidRPr="00BC5DEB">
        <w:rPr>
          <w:rFonts w:ascii="Arial" w:hAnsi="Arial" w:cs="Arial"/>
          <w:lang w:val="sr-Cyrl-RS"/>
        </w:rPr>
        <w:t>Минимални износ повраћаја средстава је 10.000,00 РСД, максимални износ повраћаја сред</w:t>
      </w:r>
      <w:r w:rsidR="004827A5">
        <w:rPr>
          <w:rFonts w:ascii="Arial" w:hAnsi="Arial" w:cs="Arial"/>
          <w:lang w:val="sr-Cyrl-RS"/>
        </w:rPr>
        <w:t xml:space="preserve">става је </w:t>
      </w:r>
      <w:r w:rsidR="004827A5">
        <w:rPr>
          <w:rFonts w:ascii="Arial" w:hAnsi="Arial" w:cs="Arial"/>
        </w:rPr>
        <w:t>2</w:t>
      </w:r>
      <w:r w:rsidRPr="00BC5DEB">
        <w:rPr>
          <w:rFonts w:ascii="Arial" w:hAnsi="Arial" w:cs="Arial"/>
          <w:lang w:val="sr-Cyrl-RS"/>
        </w:rPr>
        <w:t>00.000,00 РСД</w:t>
      </w:r>
      <w:r w:rsidRPr="00BC5DEB">
        <w:rPr>
          <w:rFonts w:ascii="Arial" w:hAnsi="Arial" w:cs="Arial"/>
        </w:rPr>
        <w:t>.</w:t>
      </w:r>
    </w:p>
    <w:p w:rsidR="00471873" w:rsidRPr="00BC5DEB" w:rsidRDefault="00471873" w:rsidP="00471873">
      <w:pPr>
        <w:pStyle w:val="ListParagraph"/>
        <w:numPr>
          <w:ilvl w:val="0"/>
          <w:numId w:val="4"/>
        </w:numPr>
        <w:spacing w:after="0"/>
        <w:ind w:left="284" w:hanging="284"/>
        <w:jc w:val="both"/>
        <w:rPr>
          <w:rFonts w:ascii="Arial" w:hAnsi="Arial" w:cs="Arial"/>
          <w:lang w:val="sr-Cyrl-RS"/>
        </w:rPr>
      </w:pPr>
      <w:r w:rsidRPr="00BC5DEB">
        <w:rPr>
          <w:rFonts w:ascii="Arial" w:hAnsi="Arial" w:cs="Arial"/>
          <w:lang w:val="sr-Cyrl-RS"/>
        </w:rPr>
        <w:t>Потенцијални корисник подстицајних средстава има право да поднесе више захтева у оквиру средстава планираних за подстицајне мере руралног развоја, с тиме да је ограничена максимална висина подстицаја по подносиоцу на 500.000,00 динара.</w:t>
      </w:r>
    </w:p>
    <w:p w:rsidR="00471873" w:rsidRPr="00BC5DEB" w:rsidRDefault="00471873" w:rsidP="00471873">
      <w:pPr>
        <w:pStyle w:val="ListParagraph"/>
        <w:numPr>
          <w:ilvl w:val="0"/>
          <w:numId w:val="4"/>
        </w:numPr>
        <w:spacing w:after="0"/>
        <w:ind w:left="284" w:hanging="284"/>
        <w:jc w:val="both"/>
        <w:rPr>
          <w:rFonts w:ascii="Arial" w:hAnsi="Arial" w:cs="Arial"/>
          <w:lang w:val="sr-Cyrl-RS"/>
        </w:rPr>
      </w:pPr>
      <w:r w:rsidRPr="00BC5DEB">
        <w:rPr>
          <w:rFonts w:ascii="Arial" w:hAnsi="Arial" w:cs="Arial"/>
          <w:lang w:val="sr-Cyrl-RS"/>
        </w:rPr>
        <w:t>За доделу свих субвенција висина подстицаја се израчунава на основу набавне цене умањене за износ средстава на име ПДВ-а.</w:t>
      </w:r>
    </w:p>
    <w:p w:rsidR="00471873" w:rsidRPr="00BC5DEB" w:rsidRDefault="00471873" w:rsidP="00471873">
      <w:pPr>
        <w:pStyle w:val="ListParagraph"/>
        <w:numPr>
          <w:ilvl w:val="0"/>
          <w:numId w:val="4"/>
        </w:numPr>
        <w:spacing w:after="0"/>
        <w:ind w:left="284" w:hanging="284"/>
        <w:jc w:val="both"/>
        <w:rPr>
          <w:rFonts w:ascii="Arial" w:hAnsi="Arial" w:cs="Arial"/>
          <w:lang w:val="sr-Cyrl-RS"/>
        </w:rPr>
      </w:pPr>
      <w:r w:rsidRPr="00BC5DEB">
        <w:rPr>
          <w:rFonts w:ascii="Arial" w:hAnsi="Arial" w:cs="Arial"/>
          <w:lang w:val="sr-Cyrl-RS"/>
        </w:rPr>
        <w:t xml:space="preserve">Намене за које се немогу користити подстицајна средства дефинисана су чланом чланом 3.  Правилника о додели подстицајних средстава за реалзаију мере 101 Инвестиције у физичку имовину пољопривредних газдинства на територији општине Димитровград у 2018 години (бр.: </w:t>
      </w:r>
      <w:r w:rsidR="00537968">
        <w:rPr>
          <w:rFonts w:ascii="Arial" w:hAnsi="Arial" w:cs="Arial"/>
          <w:lang w:val="sr-Cyrl-RS"/>
        </w:rPr>
        <w:t>06-69/2018-17/25-13од 24.07.201</w:t>
      </w:r>
      <w:r w:rsidR="00537968">
        <w:rPr>
          <w:rFonts w:ascii="Arial" w:hAnsi="Arial" w:cs="Arial"/>
          <w:lang w:val="en-US"/>
        </w:rPr>
        <w:t>8</w:t>
      </w:r>
      <w:r w:rsidRPr="00BC5DEB">
        <w:rPr>
          <w:rFonts w:ascii="Arial" w:hAnsi="Arial" w:cs="Arial"/>
          <w:lang w:val="sr-Cyrl-RS"/>
        </w:rPr>
        <w:t>. год.).</w:t>
      </w:r>
    </w:p>
    <w:p w:rsidR="00471873" w:rsidRPr="0031473C" w:rsidRDefault="00471873" w:rsidP="00471873">
      <w:pPr>
        <w:spacing w:after="0"/>
        <w:jc w:val="both"/>
        <w:rPr>
          <w:rFonts w:ascii="Arial" w:hAnsi="Arial" w:cs="Arial"/>
          <w:sz w:val="16"/>
          <w:szCs w:val="16"/>
          <w:lang w:val="sr-Cyrl-RS"/>
        </w:rPr>
      </w:pPr>
    </w:p>
    <w:p w:rsidR="00471873" w:rsidRPr="00BC5DEB" w:rsidRDefault="00471873" w:rsidP="00471873">
      <w:pPr>
        <w:shd w:val="clear" w:color="auto" w:fill="B6DDE8" w:themeFill="accent5" w:themeFillTint="66"/>
        <w:spacing w:after="0"/>
        <w:jc w:val="center"/>
        <w:rPr>
          <w:rFonts w:ascii="Arial" w:hAnsi="Arial" w:cs="Arial"/>
          <w:b/>
        </w:rPr>
      </w:pPr>
      <w:r w:rsidRPr="00BC5DEB">
        <w:rPr>
          <w:rFonts w:ascii="Arial" w:hAnsi="Arial" w:cs="Arial"/>
          <w:b/>
          <w:lang w:val="sr-Cyrl-RS"/>
        </w:rPr>
        <w:t>ОПШТИ КРИТЕРИЈУМИ</w:t>
      </w:r>
    </w:p>
    <w:p w:rsidR="00471873" w:rsidRPr="00BC5DEB" w:rsidRDefault="00471873" w:rsidP="00471873">
      <w:pPr>
        <w:spacing w:after="0"/>
        <w:jc w:val="center"/>
        <w:rPr>
          <w:rFonts w:ascii="Arial" w:hAnsi="Arial" w:cs="Arial"/>
          <w:b/>
        </w:rPr>
      </w:pPr>
    </w:p>
    <w:p w:rsidR="00471873" w:rsidRPr="00BC5DEB" w:rsidRDefault="00471873" w:rsidP="00471873">
      <w:pPr>
        <w:pStyle w:val="ListParagraph"/>
        <w:numPr>
          <w:ilvl w:val="0"/>
          <w:numId w:val="5"/>
        </w:numPr>
        <w:spacing w:after="0"/>
        <w:ind w:left="426" w:hanging="284"/>
        <w:jc w:val="both"/>
        <w:rPr>
          <w:rFonts w:ascii="Arial" w:hAnsi="Arial" w:cs="Arial"/>
          <w:lang w:val="sr-Cyrl-RS"/>
        </w:rPr>
      </w:pPr>
      <w:r w:rsidRPr="00BC5DEB">
        <w:rPr>
          <w:rFonts w:ascii="Arial" w:hAnsi="Arial" w:cs="Arial"/>
          <w:lang w:val="sr-Cyrl-RS"/>
        </w:rPr>
        <w:t>Подносилац пријаве је регистровано пољопривредно газдинство у складу са Правилником о начину и условима уписа и вођења регистра пољопривредних газдинстава, са активним статусом на територији општине Димитровград;</w:t>
      </w:r>
    </w:p>
    <w:p w:rsidR="00471873" w:rsidRPr="00BC5DEB" w:rsidRDefault="00471873" w:rsidP="00471873">
      <w:pPr>
        <w:pStyle w:val="ListParagraph"/>
        <w:numPr>
          <w:ilvl w:val="0"/>
          <w:numId w:val="5"/>
        </w:numPr>
        <w:spacing w:after="0"/>
        <w:ind w:left="426" w:hanging="284"/>
        <w:jc w:val="both"/>
        <w:rPr>
          <w:rFonts w:ascii="Arial" w:hAnsi="Arial" w:cs="Arial"/>
          <w:lang w:val="sr-Cyrl-RS"/>
        </w:rPr>
      </w:pPr>
      <w:r w:rsidRPr="00BC5DEB">
        <w:rPr>
          <w:rFonts w:ascii="Arial" w:hAnsi="Arial" w:cs="Arial"/>
          <w:lang w:val="sr-Cyrl-RS"/>
        </w:rPr>
        <w:lastRenderedPageBreak/>
        <w:t>Подносилац пријаве нема неизмирене доспеле пореске обавезе према Општини Димитровград, као и друге неизмирене обавезе према Општини Димитровград и јавним предузећима чији је оснивач Општина Димитровград;</w:t>
      </w:r>
    </w:p>
    <w:p w:rsidR="00471873" w:rsidRPr="00BC5DEB" w:rsidRDefault="00471873" w:rsidP="00471873">
      <w:pPr>
        <w:pStyle w:val="ListParagraph"/>
        <w:numPr>
          <w:ilvl w:val="0"/>
          <w:numId w:val="5"/>
        </w:numPr>
        <w:spacing w:after="0"/>
        <w:ind w:left="426" w:hanging="284"/>
        <w:jc w:val="both"/>
        <w:rPr>
          <w:rFonts w:ascii="Arial" w:hAnsi="Arial" w:cs="Arial"/>
          <w:lang w:val="sr-Cyrl-RS"/>
        </w:rPr>
      </w:pPr>
      <w:r w:rsidRPr="00BC5DEB">
        <w:rPr>
          <w:rFonts w:ascii="Arial" w:hAnsi="Arial" w:cs="Arial"/>
          <w:lang w:val="sr-Cyrl-RS"/>
        </w:rPr>
        <w:t>Подносилац пријаве не сме имати неиспуњених уговорних обавеза према буџетском Фонду за развој пољопривреде и руралног подручја општине Димитровград и према другим фондовима Општине Димитровград, на основу раније потписаних уговора;</w:t>
      </w:r>
    </w:p>
    <w:p w:rsidR="00471873" w:rsidRPr="00BC5DEB" w:rsidRDefault="00471873" w:rsidP="00471873">
      <w:pPr>
        <w:pStyle w:val="ListParagraph"/>
        <w:numPr>
          <w:ilvl w:val="0"/>
          <w:numId w:val="5"/>
        </w:numPr>
        <w:spacing w:after="0"/>
        <w:ind w:left="426" w:hanging="284"/>
        <w:jc w:val="both"/>
        <w:rPr>
          <w:rFonts w:ascii="Arial" w:hAnsi="Arial" w:cs="Arial"/>
          <w:lang w:val="sr-Cyrl-RS"/>
        </w:rPr>
      </w:pPr>
      <w:r w:rsidRPr="00BC5DEB">
        <w:rPr>
          <w:rFonts w:ascii="Arial" w:hAnsi="Arial" w:cs="Arial"/>
          <w:lang w:val="sr-Cyrl-RS"/>
        </w:rPr>
        <w:t>У случају подношења захтева за финансирање инвестиције корисник мора да испуни доспеле обавезе по раније одобреним инвестицијама финансираним из средстава буџетског Фонда за развој пољопривред и руралног подручја општине Димитровград и према другим фондовима Општине Димитровград;</w:t>
      </w:r>
    </w:p>
    <w:p w:rsidR="00471873" w:rsidRPr="00BC5DEB" w:rsidRDefault="00471873" w:rsidP="00471873">
      <w:pPr>
        <w:pStyle w:val="ListParagraph"/>
        <w:numPr>
          <w:ilvl w:val="0"/>
          <w:numId w:val="5"/>
        </w:numPr>
        <w:spacing w:after="0"/>
        <w:ind w:left="426" w:hanging="284"/>
        <w:jc w:val="both"/>
        <w:rPr>
          <w:rFonts w:ascii="Arial" w:hAnsi="Arial" w:cs="Arial"/>
          <w:lang w:val="sr-Cyrl-RS"/>
        </w:rPr>
      </w:pPr>
      <w:r w:rsidRPr="00BC5DEB">
        <w:rPr>
          <w:rFonts w:ascii="Arial" w:hAnsi="Arial" w:cs="Arial"/>
          <w:lang w:val="sr-Cyrl-RS"/>
        </w:rPr>
        <w:t>Корисник за инвестицију за коју подноси захтев, не сме користи подстицаје по неком другом основу (субвенције, подстицаји, донације) за исту намену, односно да иста инвестиција није предмет другог поступка за коришћење подстицаја, осим подстицаја у складу са посебним прописом којим се уређује кредитна подршка регистрованим пољопривредним газдинствима;</w:t>
      </w:r>
    </w:p>
    <w:p w:rsidR="00471873" w:rsidRPr="00BC5DEB" w:rsidRDefault="00471873" w:rsidP="00471873">
      <w:pPr>
        <w:pStyle w:val="ListParagraph"/>
        <w:numPr>
          <w:ilvl w:val="0"/>
          <w:numId w:val="5"/>
        </w:numPr>
        <w:spacing w:after="0"/>
        <w:ind w:left="426" w:hanging="284"/>
        <w:jc w:val="both"/>
        <w:rPr>
          <w:rFonts w:ascii="Arial" w:hAnsi="Arial" w:cs="Arial"/>
          <w:lang w:val="sr-Cyrl-RS"/>
        </w:rPr>
      </w:pPr>
      <w:r w:rsidRPr="00BC5DEB">
        <w:rPr>
          <w:rFonts w:ascii="Arial" w:hAnsi="Arial" w:cs="Arial"/>
          <w:lang w:val="sr-Cyrl-RS"/>
        </w:rPr>
        <w:t>Правна лица и предузетници да су уписани у регистар привредних субјеката (Агенцијa за привредне регистре) и налазе се у активном статусу, те да није покренут поступак стечаја и ликвидације, односно, да није било више од 30 дана у блокади у периоду од годину дана пре подношења пријаве на конкурс (предузетници и правна лица). Задруге морају имати обављену задружну ревизију.</w:t>
      </w:r>
    </w:p>
    <w:p w:rsidR="0018599D" w:rsidRPr="0018599D" w:rsidRDefault="00471873" w:rsidP="00471873">
      <w:pPr>
        <w:pStyle w:val="ListParagraph"/>
        <w:numPr>
          <w:ilvl w:val="0"/>
          <w:numId w:val="5"/>
        </w:numPr>
        <w:spacing w:after="0"/>
        <w:ind w:left="426" w:hanging="284"/>
        <w:jc w:val="both"/>
        <w:rPr>
          <w:rFonts w:ascii="Arial" w:hAnsi="Arial" w:cs="Arial"/>
          <w:lang w:val="sr-Cyrl-RS"/>
        </w:rPr>
      </w:pPr>
      <w:r w:rsidRPr="00BC5DEB">
        <w:rPr>
          <w:rFonts w:ascii="Arial" w:hAnsi="Arial" w:cs="Arial"/>
          <w:lang w:val="sr-Cyrl-RS"/>
        </w:rPr>
        <w:t>Корисник и место реализације инвестиције морају бити са територије Општине Димитровград. Корисник мора да је пријављен на територији Општине Димитровград минимум шест (6) месеци;</w:t>
      </w:r>
    </w:p>
    <w:p w:rsidR="00471873" w:rsidRPr="0018599D" w:rsidRDefault="00471873" w:rsidP="00471873">
      <w:pPr>
        <w:pStyle w:val="ListParagraph"/>
        <w:numPr>
          <w:ilvl w:val="0"/>
          <w:numId w:val="5"/>
        </w:numPr>
        <w:spacing w:after="0"/>
        <w:ind w:left="426" w:hanging="284"/>
        <w:jc w:val="both"/>
        <w:rPr>
          <w:rFonts w:ascii="Arial" w:hAnsi="Arial" w:cs="Arial"/>
          <w:lang w:val="sr-Cyrl-RS"/>
        </w:rPr>
      </w:pPr>
      <w:r w:rsidRPr="0018599D">
        <w:rPr>
          <w:rFonts w:ascii="Arial" w:hAnsi="Arial" w:cs="Arial"/>
          <w:lang w:val="sr-Cyrl-RS"/>
        </w:rPr>
        <w:t>У случају када корисник није власник катастарских парцела и објекта који су предмет инвестиције за коју се подноси захтев, неопходно је да на њима има право закупа, односно коришћења на основу уговора закљученог са закуподавцем физичким лицем или министарством надлежним за послове пољопривреде на период закупа, односно коришћења од најмање десет година почев од</w:t>
      </w:r>
    </w:p>
    <w:p w:rsidR="00471873" w:rsidRPr="00BC5DEB" w:rsidRDefault="00471873" w:rsidP="0018599D">
      <w:pPr>
        <w:pStyle w:val="ListParagraph"/>
        <w:spacing w:after="0"/>
        <w:ind w:left="426"/>
        <w:jc w:val="both"/>
        <w:rPr>
          <w:rFonts w:ascii="Arial" w:hAnsi="Arial" w:cs="Arial"/>
          <w:lang w:val="sr-Cyrl-RS"/>
        </w:rPr>
      </w:pPr>
      <w:r w:rsidRPr="00BC5DEB">
        <w:rPr>
          <w:rFonts w:ascii="Arial" w:hAnsi="Arial" w:cs="Arial"/>
          <w:lang w:val="sr-Cyrl-RS"/>
        </w:rPr>
        <w:t xml:space="preserve">календарске године за коју се подноси захтев за коришћење подстицаја. Исти критеријум није примењив за Сектор воће, грожђе, поврће (укључујући печурке и цвеће) где се примењују специвични критеријуми који су предвиђени за дати сектор; </w:t>
      </w:r>
    </w:p>
    <w:p w:rsidR="00471873" w:rsidRPr="00BC5DEB" w:rsidRDefault="00471873" w:rsidP="00471873">
      <w:pPr>
        <w:pStyle w:val="ListParagraph"/>
        <w:numPr>
          <w:ilvl w:val="0"/>
          <w:numId w:val="5"/>
        </w:numPr>
        <w:spacing w:after="0"/>
        <w:ind w:left="426" w:hanging="284"/>
        <w:jc w:val="both"/>
        <w:rPr>
          <w:rFonts w:ascii="Arial" w:hAnsi="Arial" w:cs="Arial"/>
          <w:lang w:val="sr-Cyrl-RS"/>
        </w:rPr>
      </w:pPr>
      <w:r w:rsidRPr="00BC5DEB">
        <w:rPr>
          <w:rFonts w:ascii="Arial" w:hAnsi="Arial" w:cs="Arial"/>
          <w:lang w:val="sr-Cyrl-RS"/>
        </w:rPr>
        <w:t>Подносилац пријаве мора бити власник животиње или је власник животиње члан његовог породичног пољопривредног газдинства;</w:t>
      </w:r>
    </w:p>
    <w:p w:rsidR="00471873" w:rsidRPr="00BC5DEB" w:rsidRDefault="00471873" w:rsidP="00471873">
      <w:pPr>
        <w:pStyle w:val="ListParagraph"/>
        <w:numPr>
          <w:ilvl w:val="0"/>
          <w:numId w:val="5"/>
        </w:numPr>
        <w:spacing w:after="0"/>
        <w:ind w:left="426" w:hanging="284"/>
        <w:jc w:val="both"/>
        <w:rPr>
          <w:rFonts w:ascii="Arial" w:hAnsi="Arial" w:cs="Arial"/>
          <w:lang w:val="sr-Cyrl-RS"/>
        </w:rPr>
      </w:pPr>
      <w:r w:rsidRPr="00BC5DEB">
        <w:rPr>
          <w:rFonts w:ascii="Arial" w:hAnsi="Arial" w:cs="Arial"/>
          <w:lang w:val="sr-Cyrl-RS"/>
        </w:rPr>
        <w:t>Подносилац пријаве мора имати објекат за смештај животиња</w:t>
      </w:r>
    </w:p>
    <w:p w:rsidR="00471873" w:rsidRPr="00BC5DEB" w:rsidRDefault="00471873" w:rsidP="00471873">
      <w:pPr>
        <w:spacing w:after="0"/>
        <w:jc w:val="both"/>
        <w:rPr>
          <w:rFonts w:ascii="Arial" w:hAnsi="Arial" w:cs="Arial"/>
          <w:lang w:val="sr-Cyrl-RS"/>
        </w:rPr>
      </w:pPr>
    </w:p>
    <w:p w:rsidR="00471873" w:rsidRPr="00BC5DEB" w:rsidRDefault="00471873" w:rsidP="00471873">
      <w:pPr>
        <w:shd w:val="clear" w:color="auto" w:fill="B6DDE8" w:themeFill="accent5" w:themeFillTint="66"/>
        <w:spacing w:after="0"/>
        <w:jc w:val="center"/>
        <w:rPr>
          <w:rFonts w:ascii="Arial" w:hAnsi="Arial" w:cs="Arial"/>
          <w:b/>
        </w:rPr>
      </w:pPr>
      <w:r w:rsidRPr="00BC5DEB">
        <w:rPr>
          <w:rFonts w:ascii="Arial" w:hAnsi="Arial" w:cs="Arial"/>
          <w:b/>
          <w:lang w:val="sr-Cyrl-RS"/>
        </w:rPr>
        <w:t>СПЕЦИФИЧНИ КРИТЕРИЈУМИ</w:t>
      </w:r>
    </w:p>
    <w:p w:rsidR="00AB4A7D" w:rsidRPr="00AB4A7D" w:rsidRDefault="00AB4A7D" w:rsidP="00AB4A7D">
      <w:pPr>
        <w:shd w:val="clear" w:color="auto" w:fill="B6DDE8" w:themeFill="accent5" w:themeFillTint="66"/>
        <w:spacing w:after="0"/>
        <w:jc w:val="center"/>
        <w:rPr>
          <w:rFonts w:ascii="Arial" w:hAnsi="Arial" w:cs="Arial"/>
          <w:b/>
          <w:lang w:val="sr-Cyrl-RS"/>
        </w:rPr>
      </w:pPr>
      <w:r w:rsidRPr="00AB4A7D">
        <w:rPr>
          <w:rFonts w:ascii="Arial" w:hAnsi="Arial" w:cs="Arial"/>
          <w:b/>
          <w:lang w:val="sr-Cyrl-RS"/>
        </w:rPr>
        <w:t xml:space="preserve">СЕКТОР </w:t>
      </w:r>
      <w:r w:rsidR="004827A5">
        <w:rPr>
          <w:rFonts w:ascii="Arial" w:hAnsi="Arial" w:cs="Arial"/>
          <w:b/>
          <w:lang w:val="sr-Cyrl-RS"/>
        </w:rPr>
        <w:t>ПЧЕЛАРСТВО</w:t>
      </w:r>
    </w:p>
    <w:p w:rsidR="004827A5" w:rsidRDefault="004827A5" w:rsidP="004827A5">
      <w:pPr>
        <w:spacing w:after="0"/>
        <w:ind w:left="1440" w:right="118"/>
        <w:jc w:val="both"/>
        <w:rPr>
          <w:rFonts w:ascii="Arial" w:hAnsi="Arial" w:cs="Arial"/>
          <w:b/>
        </w:rPr>
      </w:pPr>
    </w:p>
    <w:p w:rsidR="004827A5" w:rsidRPr="004827A5" w:rsidRDefault="004827A5" w:rsidP="004827A5">
      <w:pPr>
        <w:spacing w:after="0"/>
        <w:ind w:left="426" w:right="118"/>
        <w:jc w:val="both"/>
        <w:rPr>
          <w:rFonts w:ascii="Arial" w:hAnsi="Arial" w:cs="Arial"/>
        </w:rPr>
      </w:pPr>
      <w:r w:rsidRPr="00C86AB3">
        <w:rPr>
          <w:rFonts w:ascii="Arial" w:hAnsi="Arial" w:cs="Arial"/>
          <w:bCs/>
          <w:iCs/>
          <w:lang w:val="sr-Cyrl-RS"/>
        </w:rPr>
        <w:t>У сектору пчеларства прихватљиви корисници треба да</w:t>
      </w:r>
      <w:r w:rsidRPr="00C86AB3">
        <w:rPr>
          <w:rFonts w:ascii="Arial" w:hAnsi="Arial" w:cs="Arial"/>
          <w:b/>
          <w:bCs/>
          <w:iCs/>
          <w:lang w:val="sr-Cyrl-RS"/>
        </w:rPr>
        <w:t xml:space="preserve"> </w:t>
      </w:r>
      <w:r w:rsidRPr="00C86AB3">
        <w:rPr>
          <w:rFonts w:ascii="Arial" w:hAnsi="Arial" w:cs="Arial"/>
          <w:lang w:val="sr-Cyrl-CS"/>
        </w:rPr>
        <w:t xml:space="preserve">имају  5 – </w:t>
      </w:r>
      <w:r w:rsidRPr="00C86AB3">
        <w:rPr>
          <w:rFonts w:ascii="Arial" w:hAnsi="Arial" w:cs="Arial"/>
          <w:lang w:val="sr-Cyrl-RS"/>
        </w:rPr>
        <w:t>500 кошница</w:t>
      </w:r>
      <w:r>
        <w:rPr>
          <w:rFonts w:ascii="Arial" w:hAnsi="Arial" w:cs="Arial"/>
        </w:rPr>
        <w:t>.</w:t>
      </w:r>
    </w:p>
    <w:p w:rsidR="00471873" w:rsidRPr="004827A5" w:rsidRDefault="00471873" w:rsidP="004827A5">
      <w:pPr>
        <w:spacing w:after="0"/>
        <w:ind w:left="426" w:right="118"/>
        <w:jc w:val="both"/>
        <w:rPr>
          <w:rFonts w:ascii="Arial" w:hAnsi="Arial" w:cs="Arial"/>
        </w:rPr>
      </w:pPr>
    </w:p>
    <w:p w:rsidR="00471873" w:rsidRPr="00BC5DEB" w:rsidRDefault="00471873" w:rsidP="00471873">
      <w:pPr>
        <w:shd w:val="clear" w:color="auto" w:fill="B6DDE8" w:themeFill="accent5" w:themeFillTint="66"/>
        <w:spacing w:after="0" w:line="240" w:lineRule="auto"/>
        <w:jc w:val="center"/>
        <w:rPr>
          <w:rFonts w:ascii="Arial" w:hAnsi="Arial" w:cs="Arial"/>
          <w:b/>
          <w:lang w:val="sr-Cyrl-ME"/>
        </w:rPr>
      </w:pPr>
      <w:r w:rsidRPr="00BC5DEB">
        <w:rPr>
          <w:rFonts w:ascii="Arial" w:hAnsi="Arial" w:cs="Arial"/>
          <w:b/>
          <w:lang w:val="sr-Cyrl-ME"/>
        </w:rPr>
        <w:t>ОДЛУЧИВАЊЕ О ДОДЕЛИ СРЕДСТАВА</w:t>
      </w:r>
    </w:p>
    <w:p w:rsidR="00471873" w:rsidRPr="0031473C" w:rsidRDefault="00471873" w:rsidP="00471873">
      <w:pPr>
        <w:spacing w:after="0" w:line="240" w:lineRule="auto"/>
        <w:ind w:left="720"/>
        <w:rPr>
          <w:rFonts w:ascii="Arial" w:hAnsi="Arial" w:cs="Arial"/>
          <w:b/>
          <w:sz w:val="20"/>
          <w:szCs w:val="20"/>
          <w:lang w:val="sr-Cyrl-ME"/>
        </w:rPr>
      </w:pPr>
    </w:p>
    <w:p w:rsidR="00471873" w:rsidRPr="00BC5DEB" w:rsidRDefault="00471873" w:rsidP="00471873">
      <w:pPr>
        <w:widowControl w:val="0"/>
        <w:overflowPunct w:val="0"/>
        <w:autoSpaceDE w:val="0"/>
        <w:autoSpaceDN w:val="0"/>
        <w:adjustRightInd w:val="0"/>
        <w:spacing w:after="0"/>
        <w:ind w:firstLine="720"/>
        <w:jc w:val="both"/>
        <w:rPr>
          <w:rFonts w:ascii="Arial" w:eastAsia="Times New Roman" w:hAnsi="Arial" w:cs="Arial"/>
          <w:lang w:val="sr-Cyrl-CS"/>
        </w:rPr>
      </w:pPr>
      <w:r w:rsidRPr="00BC5DEB">
        <w:rPr>
          <w:rFonts w:ascii="Arial" w:eastAsia="Times New Roman" w:hAnsi="Arial" w:cs="Arial"/>
          <w:lang w:val="sr-Cyrl-CS"/>
        </w:rPr>
        <w:t xml:space="preserve">Председник Општине Димитровград Решењем образује Комисију за реализацију програма мера пољопривредне политике и политике руралног развоја Општине Димитровград за 2018 годину ( у даљем тексту – Комисија). Административно – техничке послове Комисије обавља </w:t>
      </w:r>
      <w:r w:rsidRPr="00BC5DEB">
        <w:rPr>
          <w:rFonts w:ascii="Arial" w:eastAsia="Times New Roman" w:hAnsi="Arial" w:cs="Arial"/>
          <w:lang w:val="sr-Cyrl-RS"/>
        </w:rPr>
        <w:t>организациона јединица надлежна за послове пољопривреде и руралног развоја ОУ Димитровград.</w:t>
      </w:r>
    </w:p>
    <w:p w:rsidR="00471873" w:rsidRPr="00BC5DEB" w:rsidRDefault="00471873" w:rsidP="00471873">
      <w:pPr>
        <w:widowControl w:val="0"/>
        <w:overflowPunct w:val="0"/>
        <w:autoSpaceDE w:val="0"/>
        <w:autoSpaceDN w:val="0"/>
        <w:adjustRightInd w:val="0"/>
        <w:spacing w:after="0"/>
        <w:ind w:firstLine="720"/>
        <w:jc w:val="both"/>
        <w:rPr>
          <w:rFonts w:ascii="Arial" w:hAnsi="Arial" w:cs="Arial"/>
          <w:lang w:val="sr-Cyrl-RS"/>
        </w:rPr>
      </w:pPr>
      <w:r w:rsidRPr="00BC5DEB">
        <w:rPr>
          <w:rFonts w:ascii="Arial" w:eastAsia="Times New Roman" w:hAnsi="Arial" w:cs="Arial"/>
          <w:lang w:val="sr-Cyrl-CS"/>
        </w:rPr>
        <w:t>Комисија има обавезу да најмање двапут месечно разматра поднешене пријаве. Комисија утврђује да ли подносилац испуњава прописане услове за остваривање права на коришћење подстицаја и спроводи бодовање подносиоца у складу Програмом мера пољопривредне политике и политике руралног развоја Општине Димитровград за 2018 годину.</w:t>
      </w:r>
    </w:p>
    <w:p w:rsidR="00471873" w:rsidRPr="00BC5DEB" w:rsidRDefault="00471873" w:rsidP="00471873">
      <w:pPr>
        <w:widowControl w:val="0"/>
        <w:overflowPunct w:val="0"/>
        <w:autoSpaceDE w:val="0"/>
        <w:autoSpaceDN w:val="0"/>
        <w:adjustRightInd w:val="0"/>
        <w:spacing w:after="0"/>
        <w:ind w:firstLine="720"/>
        <w:jc w:val="both"/>
        <w:rPr>
          <w:rFonts w:ascii="Arial" w:eastAsia="Times New Roman" w:hAnsi="Arial" w:cs="Arial"/>
          <w:lang w:val="sr-Cyrl-CS"/>
        </w:rPr>
      </w:pPr>
      <w:r w:rsidRPr="00BC5DEB">
        <w:rPr>
          <w:rFonts w:ascii="Arial" w:eastAsia="Times New Roman" w:hAnsi="Arial" w:cs="Arial"/>
          <w:lang w:val="sr-Cyrl-CS"/>
        </w:rPr>
        <w:t>Комисија задржава право да од подносиоца пријаве затражи додатне информације у вези с поднетом документацијом, које су неопходне за одлучивање.</w:t>
      </w:r>
    </w:p>
    <w:p w:rsidR="00471873" w:rsidRPr="00BC5DEB" w:rsidRDefault="00471873" w:rsidP="00471873">
      <w:pPr>
        <w:widowControl w:val="0"/>
        <w:overflowPunct w:val="0"/>
        <w:autoSpaceDE w:val="0"/>
        <w:autoSpaceDN w:val="0"/>
        <w:adjustRightInd w:val="0"/>
        <w:spacing w:after="0"/>
        <w:ind w:firstLine="720"/>
        <w:jc w:val="both"/>
        <w:rPr>
          <w:rFonts w:ascii="Arial" w:eastAsia="Times New Roman" w:hAnsi="Arial" w:cs="Arial"/>
          <w:lang w:val="sr-Cyrl-CS"/>
        </w:rPr>
      </w:pPr>
      <w:r w:rsidRPr="00BC5DEB">
        <w:rPr>
          <w:rFonts w:ascii="Arial" w:eastAsia="Times New Roman" w:hAnsi="Arial" w:cs="Arial"/>
          <w:lang w:val="sr-Cyrl-CS"/>
        </w:rPr>
        <w:t xml:space="preserve">Комисија сачињава записник приликом сваког разматрања поднешених захтева у складу са Правилником о додели бесповратних средстава за реалзаију мере 101 „Инвестиције у физичку имовину пољопривредних газдинства“ на територији општине Димитровград у 2018 години. У </w:t>
      </w:r>
      <w:r w:rsidRPr="00BC5DEB">
        <w:rPr>
          <w:rFonts w:ascii="Arial" w:eastAsia="Times New Roman" w:hAnsi="Arial" w:cs="Arial"/>
          <w:lang w:val="sr-Cyrl-CS"/>
        </w:rPr>
        <w:lastRenderedPageBreak/>
        <w:t xml:space="preserve">записнику се наводе </w:t>
      </w:r>
      <w:r w:rsidRPr="00BC5DEB">
        <w:rPr>
          <w:rFonts w:ascii="Arial" w:eastAsia="Times New Roman" w:hAnsi="Arial" w:cs="Arial"/>
        </w:rPr>
        <w:t>подносиоц</w:t>
      </w:r>
      <w:r w:rsidRPr="00BC5DEB">
        <w:rPr>
          <w:rFonts w:ascii="Arial" w:eastAsia="Times New Roman" w:hAnsi="Arial" w:cs="Arial"/>
          <w:lang w:val="sr-Cyrl-RS"/>
        </w:rPr>
        <w:t>и</w:t>
      </w:r>
      <w:r w:rsidRPr="00BC5DEB">
        <w:rPr>
          <w:rFonts w:ascii="Arial" w:eastAsia="Times New Roman" w:hAnsi="Arial" w:cs="Arial"/>
        </w:rPr>
        <w:t xml:space="preserve"> пријава који испуњавају услове прописане конкурсом, вредновање пријава, предлог за доделу средстава, као и подносиоце пријава којима су пријаве одбијене/одбачене и разлоге одбијања/одбацивања</w:t>
      </w:r>
      <w:r w:rsidRPr="00BC5DEB">
        <w:rPr>
          <w:rFonts w:ascii="Arial" w:eastAsia="Times New Roman" w:hAnsi="Arial" w:cs="Arial"/>
          <w:lang w:val="sr-Cyrl-CS"/>
        </w:rPr>
        <w:t>.</w:t>
      </w:r>
    </w:p>
    <w:p w:rsidR="00471873" w:rsidRPr="00BC5DEB" w:rsidRDefault="00471873" w:rsidP="00471873">
      <w:pPr>
        <w:widowControl w:val="0"/>
        <w:overflowPunct w:val="0"/>
        <w:autoSpaceDE w:val="0"/>
        <w:autoSpaceDN w:val="0"/>
        <w:adjustRightInd w:val="0"/>
        <w:spacing w:after="0"/>
        <w:ind w:firstLine="720"/>
        <w:jc w:val="both"/>
        <w:rPr>
          <w:rFonts w:ascii="Arial" w:eastAsia="Times New Roman" w:hAnsi="Arial" w:cs="Arial"/>
          <w:lang w:val="sr-Cyrl-CS"/>
        </w:rPr>
      </w:pPr>
      <w:r w:rsidRPr="00BC5DEB">
        <w:rPr>
          <w:rFonts w:ascii="Arial" w:eastAsia="Times New Roman" w:hAnsi="Arial" w:cs="Arial"/>
          <w:lang w:val="sr-Cyrl-CS"/>
        </w:rPr>
        <w:t xml:space="preserve">Одлуке о додели средстава доноси председник Општине Димитровград на основу записника комисије. Пре потписивања уговора на терен излази службеник </w:t>
      </w:r>
      <w:r w:rsidRPr="00BC5DEB">
        <w:rPr>
          <w:rFonts w:ascii="Arial" w:eastAsia="Times New Roman" w:hAnsi="Arial" w:cs="Arial"/>
          <w:lang w:val="sr-Cyrl-RS"/>
        </w:rPr>
        <w:t>организационе јединице надлежне за послове пољопривреде и руралног развоја ОУ Димитровград</w:t>
      </w:r>
      <w:r w:rsidRPr="00BC5DEB">
        <w:rPr>
          <w:rFonts w:ascii="Arial" w:eastAsia="Times New Roman" w:hAnsi="Arial" w:cs="Arial"/>
          <w:lang w:val="sr-Cyrl-CS"/>
        </w:rPr>
        <w:t>, како би се извршио претходну контролу инвестиције.</w:t>
      </w:r>
    </w:p>
    <w:p w:rsidR="00471873" w:rsidRPr="00BC5DEB" w:rsidRDefault="00471873" w:rsidP="00471873">
      <w:pPr>
        <w:widowControl w:val="0"/>
        <w:overflowPunct w:val="0"/>
        <w:autoSpaceDE w:val="0"/>
        <w:autoSpaceDN w:val="0"/>
        <w:adjustRightInd w:val="0"/>
        <w:spacing w:after="0"/>
        <w:ind w:firstLine="720"/>
        <w:jc w:val="both"/>
        <w:rPr>
          <w:rFonts w:ascii="Arial" w:eastAsia="Times New Roman" w:hAnsi="Arial" w:cs="Arial"/>
          <w:lang w:val="sr-Cyrl-CS"/>
        </w:rPr>
      </w:pPr>
      <w:r w:rsidRPr="00BC5DEB">
        <w:rPr>
          <w:rFonts w:ascii="Arial" w:eastAsia="Times New Roman" w:hAnsi="Arial" w:cs="Arial"/>
          <w:lang w:val="sr-Cyrl-CS"/>
        </w:rPr>
        <w:t xml:space="preserve">Одлуком о додели средстава, утврдиће се појединачни износи средстава по подносиоцу пријаве ком су одборена средства (у даљем тексту: Корисник средстава), а подносиоцима пријаве којима нису одобрена средства </w:t>
      </w:r>
      <w:r w:rsidRPr="00BC5DEB">
        <w:rPr>
          <w:rFonts w:ascii="Arial" w:eastAsia="Times New Roman" w:hAnsi="Arial" w:cs="Arial"/>
          <w:lang w:val="en-US"/>
        </w:rPr>
        <w:t>‒</w:t>
      </w:r>
      <w:r w:rsidRPr="00BC5DEB">
        <w:rPr>
          <w:rFonts w:ascii="Arial" w:eastAsia="Times New Roman" w:hAnsi="Arial" w:cs="Arial"/>
          <w:lang w:val="sr-Cyrl-CS"/>
        </w:rPr>
        <w:t>навешће се разлози одбијања.</w:t>
      </w:r>
    </w:p>
    <w:p w:rsidR="00471873" w:rsidRPr="0031473C" w:rsidRDefault="00471873" w:rsidP="0031473C">
      <w:pPr>
        <w:widowControl w:val="0"/>
        <w:overflowPunct w:val="0"/>
        <w:autoSpaceDE w:val="0"/>
        <w:autoSpaceDN w:val="0"/>
        <w:adjustRightInd w:val="0"/>
        <w:spacing w:after="0"/>
        <w:ind w:firstLine="720"/>
        <w:jc w:val="both"/>
        <w:rPr>
          <w:rFonts w:ascii="Arial" w:hAnsi="Arial" w:cs="Arial"/>
          <w:lang w:val="sr-Cyrl-RS"/>
        </w:rPr>
      </w:pPr>
      <w:r w:rsidRPr="00BC5DEB">
        <w:rPr>
          <w:rFonts w:ascii="Arial" w:eastAsia="Times New Roman" w:hAnsi="Arial" w:cs="Arial"/>
          <w:lang w:val="sr-Cyrl-CS"/>
        </w:rPr>
        <w:t>Резултати Конкурса биће објављени на огласној табли Општине Димитровград на огласној табли Општине Димитровград и на званичном сајту Општине Димитровград</w:t>
      </w:r>
      <w:r w:rsidR="00865E47">
        <w:rPr>
          <w:rFonts w:ascii="Arial" w:eastAsia="Times New Roman" w:hAnsi="Arial" w:cs="Arial"/>
          <w:lang w:val="sr-Cyrl-CS"/>
        </w:rPr>
        <w:t xml:space="preserve"> </w:t>
      </w:r>
      <w:r w:rsidRPr="00BC5DEB">
        <w:rPr>
          <w:rFonts w:ascii="Arial" w:hAnsi="Arial" w:cs="Arial"/>
        </w:rPr>
        <w:t>(</w:t>
      </w:r>
      <w:hyperlink r:id="rId8" w:history="1">
        <w:r w:rsidRPr="00BC5DEB">
          <w:rPr>
            <w:rStyle w:val="Hyperlink"/>
            <w:rFonts w:ascii="Arial" w:hAnsi="Arial" w:cs="Arial"/>
          </w:rPr>
          <w:t>www.dimitrovgrad.rs</w:t>
        </w:r>
      </w:hyperlink>
      <w:r w:rsidRPr="00BC5DEB">
        <w:rPr>
          <w:rFonts w:ascii="Arial" w:hAnsi="Arial" w:cs="Arial"/>
        </w:rPr>
        <w:t>).</w:t>
      </w:r>
    </w:p>
    <w:sectPr w:rsidR="00471873" w:rsidRPr="0031473C" w:rsidSect="006D399B">
      <w:pgSz w:w="23814" w:h="16839" w:orient="landscape" w:code="8"/>
      <w:pgMar w:top="851" w:right="851" w:bottom="851" w:left="85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0002AFF" w:usb1="C000247B" w:usb2="00000009" w:usb3="00000000" w:csb0="000001FF" w:csb1="00000000"/>
  </w:font>
  <w:font w:name="font192">
    <w:altName w:val="MS Gothic"/>
    <w:charset w:val="80"/>
    <w:family w:val="auto"/>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C2091"/>
    <w:multiLevelType w:val="hybridMultilevel"/>
    <w:tmpl w:val="485C899E"/>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
    <w:nsid w:val="14CE5CD6"/>
    <w:multiLevelType w:val="hybridMultilevel"/>
    <w:tmpl w:val="7B04C39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167B1455"/>
    <w:multiLevelType w:val="hybridMultilevel"/>
    <w:tmpl w:val="4FDAB9B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16ED405B"/>
    <w:multiLevelType w:val="hybridMultilevel"/>
    <w:tmpl w:val="2D407BD0"/>
    <w:lvl w:ilvl="0" w:tplc="0000000D">
      <w:start w:val="1"/>
      <w:numFmt w:val="bullet"/>
      <w:lvlText w:val=""/>
      <w:lvlJc w:val="left"/>
      <w:pPr>
        <w:ind w:left="720" w:hanging="360"/>
      </w:pPr>
      <w:rPr>
        <w:rFonts w:ascii="Symbol" w:hAnsi="Symbol" w:cs="OpenSymbol"/>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
    <w:nsid w:val="1ABC5027"/>
    <w:multiLevelType w:val="hybridMultilevel"/>
    <w:tmpl w:val="52B69F4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394D0569"/>
    <w:multiLevelType w:val="hybridMultilevel"/>
    <w:tmpl w:val="F528ABF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nsid w:val="3A022164"/>
    <w:multiLevelType w:val="hybridMultilevel"/>
    <w:tmpl w:val="5CA465C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412623BC"/>
    <w:multiLevelType w:val="hybridMultilevel"/>
    <w:tmpl w:val="3EA2241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nsid w:val="44215C6B"/>
    <w:multiLevelType w:val="hybridMultilevel"/>
    <w:tmpl w:val="83B8BF1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nsid w:val="558E01EE"/>
    <w:multiLevelType w:val="hybridMultilevel"/>
    <w:tmpl w:val="0292FC48"/>
    <w:lvl w:ilvl="0" w:tplc="01DA5CB4">
      <w:start w:val="1"/>
      <w:numFmt w:val="decimal"/>
      <w:lvlText w:val="%1."/>
      <w:lvlJc w:val="left"/>
      <w:pPr>
        <w:ind w:left="720" w:hanging="360"/>
      </w:pPr>
      <w:rPr>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nsid w:val="5C475F89"/>
    <w:multiLevelType w:val="hybridMultilevel"/>
    <w:tmpl w:val="8550ECD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nsid w:val="6EF3273E"/>
    <w:multiLevelType w:val="hybridMultilevel"/>
    <w:tmpl w:val="779C3D7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nsid w:val="7D7C470D"/>
    <w:multiLevelType w:val="hybridMultilevel"/>
    <w:tmpl w:val="1A1CE5E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
  </w:num>
  <w:num w:numId="4">
    <w:abstractNumId w:val="8"/>
  </w:num>
  <w:num w:numId="5">
    <w:abstractNumId w:val="4"/>
  </w:num>
  <w:num w:numId="6">
    <w:abstractNumId w:val="10"/>
  </w:num>
  <w:num w:numId="7">
    <w:abstractNumId w:val="6"/>
  </w:num>
  <w:num w:numId="8">
    <w:abstractNumId w:val="11"/>
  </w:num>
  <w:num w:numId="9">
    <w:abstractNumId w:val="7"/>
  </w:num>
  <w:num w:numId="10">
    <w:abstractNumId w:val="5"/>
  </w:num>
  <w:num w:numId="11">
    <w:abstractNumId w:val="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79C"/>
    <w:rsid w:val="00032085"/>
    <w:rsid w:val="0018599D"/>
    <w:rsid w:val="0031473C"/>
    <w:rsid w:val="00321095"/>
    <w:rsid w:val="00471873"/>
    <w:rsid w:val="004827A5"/>
    <w:rsid w:val="004C0068"/>
    <w:rsid w:val="00537968"/>
    <w:rsid w:val="005B4612"/>
    <w:rsid w:val="006A679C"/>
    <w:rsid w:val="006D399B"/>
    <w:rsid w:val="00865E47"/>
    <w:rsid w:val="00AB4A7D"/>
    <w:rsid w:val="00B87728"/>
    <w:rsid w:val="00DB56F4"/>
    <w:rsid w:val="00E8254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A7D"/>
    <w:pPr>
      <w:suppressAutoHyphens/>
    </w:pPr>
    <w:rPr>
      <w:rFonts w:ascii="Times New Roman" w:eastAsia="font192" w:hAnsi="Times New Roman" w:cs="font192"/>
      <w:kern w:val="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D399B"/>
    <w:rPr>
      <w:color w:val="0000FF"/>
      <w:u w:val="single"/>
    </w:rPr>
  </w:style>
  <w:style w:type="paragraph" w:styleId="ListParagraph">
    <w:name w:val="List Paragraph"/>
    <w:basedOn w:val="Normal"/>
    <w:uiPriority w:val="34"/>
    <w:qFormat/>
    <w:rsid w:val="00471873"/>
    <w:pPr>
      <w:ind w:left="720"/>
      <w:contextualSpacing/>
    </w:pPr>
  </w:style>
  <w:style w:type="paragraph" w:customStyle="1" w:styleId="Default">
    <w:name w:val="Default"/>
    <w:rsid w:val="00AB4A7D"/>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A7D"/>
    <w:pPr>
      <w:suppressAutoHyphens/>
    </w:pPr>
    <w:rPr>
      <w:rFonts w:ascii="Times New Roman" w:eastAsia="font192" w:hAnsi="Times New Roman" w:cs="font192"/>
      <w:kern w:val="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D399B"/>
    <w:rPr>
      <w:color w:val="0000FF"/>
      <w:u w:val="single"/>
    </w:rPr>
  </w:style>
  <w:style w:type="paragraph" w:styleId="ListParagraph">
    <w:name w:val="List Paragraph"/>
    <w:basedOn w:val="Normal"/>
    <w:uiPriority w:val="34"/>
    <w:qFormat/>
    <w:rsid w:val="00471873"/>
    <w:pPr>
      <w:ind w:left="720"/>
      <w:contextualSpacing/>
    </w:pPr>
  </w:style>
  <w:style w:type="paragraph" w:customStyle="1" w:styleId="Default">
    <w:name w:val="Default"/>
    <w:rsid w:val="00AB4A7D"/>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mitrovgrad.rs/" TargetMode="External"/><Relationship Id="rId3" Type="http://schemas.microsoft.com/office/2007/relationships/stylesWithEffects" Target="stylesWithEffects.xml"/><Relationship Id="rId7" Type="http://schemas.openxmlformats.org/officeDocument/2006/relationships/hyperlink" Target="http://www.dimitrovgrad.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mitrovgrad.r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matov ivica</cp:lastModifiedBy>
  <cp:revision>2</cp:revision>
  <cp:lastPrinted>2018-07-26T12:16:00Z</cp:lastPrinted>
  <dcterms:created xsi:type="dcterms:W3CDTF">2018-08-02T05:12:00Z</dcterms:created>
  <dcterms:modified xsi:type="dcterms:W3CDTF">2018-08-02T05:12:00Z</dcterms:modified>
</cp:coreProperties>
</file>